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3E2AC" w14:textId="20072610" w:rsidR="0009019B" w:rsidRDefault="0009019B" w:rsidP="0009019B">
      <w:pPr>
        <w:spacing w:before="32" w:line="290" w:lineRule="exact"/>
        <w:ind w:right="1559"/>
        <w:rPr>
          <w:b/>
          <w:bCs/>
          <w:sz w:val="24"/>
        </w:rPr>
      </w:pPr>
      <w:r>
        <w:rPr>
          <w:b/>
          <w:bCs/>
          <w:sz w:val="24"/>
        </w:rPr>
        <w:t>Cantonese</w:t>
      </w:r>
    </w:p>
    <w:p w14:paraId="42BA6561" w14:textId="595FF7D7" w:rsidR="008B249D" w:rsidRPr="00A8214F" w:rsidRDefault="004B06AB">
      <w:pPr>
        <w:spacing w:before="32" w:line="290" w:lineRule="exact"/>
        <w:ind w:left="1577" w:right="1559"/>
        <w:jc w:val="center"/>
        <w:rPr>
          <w:rFonts w:cs="Calibri"/>
        </w:rPr>
      </w:pPr>
      <w:r w:rsidRPr="00A8214F">
        <w:rPr>
          <w:b/>
          <w:bCs/>
          <w:sz w:val="24"/>
        </w:rPr>
        <w:t>C</w:t>
      </w:r>
      <w:r w:rsidRPr="00A8214F">
        <w:rPr>
          <w:b/>
        </w:rPr>
        <w:t>onnecticut State Department of Education</w:t>
      </w:r>
    </w:p>
    <w:p w14:paraId="03D01FC5" w14:textId="6EBCD000" w:rsidR="008B249D" w:rsidRPr="00A8214F" w:rsidRDefault="00435625">
      <w:pPr>
        <w:pStyle w:val="BodyText"/>
        <w:spacing w:line="250" w:lineRule="exact"/>
        <w:ind w:left="1577" w:right="1557"/>
        <w:jc w:val="center"/>
      </w:pPr>
      <w:r w:rsidRPr="00A8214F">
        <w:rPr>
          <w:lang w:val="zh-HK" w:bidi="zh-HK"/>
        </w:rPr>
        <w:t>英語學習者/多語學習者（EL/ML）家長通知書</w:t>
      </w:r>
      <w:r w:rsidR="00E12CD5" w:rsidRPr="00A8214F">
        <w:t xml:space="preserve">Sample </w:t>
      </w:r>
    </w:p>
    <w:p w14:paraId="16BAEC61" w14:textId="7C041C42" w:rsidR="00E12CD5" w:rsidRPr="00A8214F" w:rsidRDefault="00E12CD5">
      <w:pPr>
        <w:pStyle w:val="BodyText"/>
        <w:spacing w:before="2"/>
        <w:ind w:left="1577" w:right="1560"/>
        <w:jc w:val="center"/>
      </w:pPr>
      <w:r w:rsidRPr="00A8214F">
        <w:t xml:space="preserve">Must Be Sent Upon Identification and/or </w:t>
      </w:r>
      <w:proofErr w:type="gramStart"/>
      <w:r w:rsidRPr="00A8214F">
        <w:t>Annually</w:t>
      </w:r>
      <w:proofErr w:type="gramEnd"/>
      <w:r w:rsidRPr="00A8214F">
        <w:t xml:space="preserve"> by September </w:t>
      </w:r>
    </w:p>
    <w:p w14:paraId="625F80C3" w14:textId="31975C41" w:rsidR="008B249D" w:rsidRPr="00A8214F" w:rsidRDefault="00E12CD5">
      <w:pPr>
        <w:pStyle w:val="BodyText"/>
        <w:spacing w:before="2"/>
        <w:ind w:left="1577" w:right="1560"/>
        <w:jc w:val="center"/>
      </w:pPr>
      <w:proofErr w:type="spellStart"/>
      <w:r w:rsidRPr="00A8214F">
        <w:t>Xxxxxx</w:t>
      </w:r>
      <w:proofErr w:type="spellEnd"/>
      <w:r w:rsidRPr="00A8214F">
        <w:t xml:space="preserve"> Public Schools, Address, Telephone Number, Fax, Email</w:t>
      </w:r>
    </w:p>
    <w:p w14:paraId="04DB9B86" w14:textId="77777777" w:rsidR="008B249D" w:rsidRPr="00A8214F" w:rsidRDefault="008B249D">
      <w:pPr>
        <w:spacing w:before="13" w:line="240" w:lineRule="exact"/>
        <w:rPr>
          <w:sz w:val="24"/>
          <w:szCs w:val="24"/>
        </w:rPr>
      </w:pPr>
    </w:p>
    <w:p w14:paraId="77EA1F9F" w14:textId="77777777" w:rsidR="008B249D" w:rsidRPr="00A8214F" w:rsidRDefault="004B06AB" w:rsidP="00B9149B">
      <w:pPr>
        <w:pStyle w:val="BodyText"/>
        <w:ind w:left="90" w:right="419"/>
      </w:pPr>
      <w:r w:rsidRPr="00A8214F">
        <w:t>Date</w:t>
      </w:r>
    </w:p>
    <w:p w14:paraId="6BCBFC96" w14:textId="77777777" w:rsidR="008B249D" w:rsidRPr="00A8214F" w:rsidRDefault="008B249D">
      <w:pPr>
        <w:spacing w:before="13" w:line="240" w:lineRule="exact"/>
        <w:rPr>
          <w:sz w:val="24"/>
          <w:szCs w:val="24"/>
        </w:rPr>
      </w:pPr>
    </w:p>
    <w:p w14:paraId="0BA60101" w14:textId="0DF1EF9C" w:rsidR="008B249D" w:rsidRPr="00A8214F" w:rsidRDefault="004B06AB">
      <w:pPr>
        <w:pStyle w:val="BodyText"/>
        <w:ind w:right="156"/>
      </w:pPr>
      <w:r w:rsidRPr="00A8214F">
        <w:rPr>
          <w:lang w:val="zh-HK" w:bidi="zh-HK"/>
        </w:rPr>
        <w:t>致</w:t>
      </w:r>
      <w:r w:rsidR="00407DA7" w:rsidRPr="00A8214F">
        <w:rPr>
          <w:lang w:val="es-AR" w:bidi="zh-HK"/>
        </w:rPr>
        <w:t xml:space="preserve"> </w:t>
      </w:r>
      <w:r w:rsidRPr="00A8214F">
        <w:t>(Name of Student) (School) (Grade) (Program Code if desired):</w:t>
      </w:r>
      <w:r w:rsidR="00407DA7" w:rsidRPr="00A8214F">
        <w:t xml:space="preserve"> </w:t>
      </w:r>
      <w:r w:rsidRPr="00A8214F">
        <w:rPr>
          <w:lang w:val="zh-HK" w:bidi="zh-HK"/>
        </w:rPr>
        <w:t>之家長/監護人：</w:t>
      </w:r>
    </w:p>
    <w:p w14:paraId="7A81363D" w14:textId="77777777" w:rsidR="008B249D" w:rsidRPr="00A8214F" w:rsidRDefault="008B249D">
      <w:pPr>
        <w:spacing w:before="11" w:line="240" w:lineRule="exact"/>
        <w:rPr>
          <w:sz w:val="24"/>
          <w:szCs w:val="24"/>
        </w:rPr>
      </w:pPr>
    </w:p>
    <w:p w14:paraId="4A0AA8D0" w14:textId="160FA50B" w:rsidR="008B249D" w:rsidRPr="00A8214F" w:rsidRDefault="004B06AB" w:rsidP="00E56C3B">
      <w:pPr>
        <w:pStyle w:val="BodyText"/>
        <w:ind w:right="156"/>
      </w:pPr>
      <w:r w:rsidRPr="00A8214F">
        <w:rPr>
          <w:lang w:val="zh-HK" w:bidi="zh-HK"/>
        </w:rPr>
        <w:t>康湼狄格州及聯邦* 有關英語學習者/多語學習者（EL/ML）教育的法例規定，所有入讀</w:t>
      </w:r>
      <w:r w:rsidR="00407DA7" w:rsidRPr="00A8214F">
        <w:rPr>
          <w:lang w:val="es-AR" w:bidi="zh-HK"/>
        </w:rPr>
        <w:t xml:space="preserve"> </w:t>
      </w:r>
      <w:r w:rsidRPr="00A8214F">
        <w:t xml:space="preserve">XXXXX </w:t>
      </w:r>
      <w:r w:rsidRPr="00A8214F">
        <w:rPr>
          <w:lang w:val="zh-HK" w:bidi="zh-HK"/>
        </w:rPr>
        <w:t>公立學校的學生均須接受評估及確認（其是否為英語學習者或多語學習者）。</w:t>
      </w:r>
      <w:r w:rsidR="00407DA7" w:rsidRPr="00A8214F">
        <w:rPr>
          <w:lang w:val="es-AR" w:bidi="zh-HK"/>
        </w:rPr>
        <w:t xml:space="preserve"> </w:t>
      </w:r>
      <w:r w:rsidRPr="0009019B">
        <w:rPr>
          <w:lang w:val="es-AR"/>
        </w:rPr>
        <w:t xml:space="preserve">XXXXX </w:t>
      </w:r>
      <w:r w:rsidRPr="00A8214F">
        <w:rPr>
          <w:lang w:val="zh-HK" w:bidi="zh-HK"/>
        </w:rPr>
        <w:t xml:space="preserve">公立學校會使用《家庭語言問卷調查》（Home Language Survey）及《LAS </w:t>
      </w:r>
      <w:proofErr w:type="gramStart"/>
      <w:r w:rsidRPr="00A8214F">
        <w:rPr>
          <w:lang w:val="zh-HK" w:bidi="zh-HK"/>
        </w:rPr>
        <w:t>Links</w:t>
      </w:r>
      <w:proofErr w:type="gramEnd"/>
      <w:r w:rsidRPr="00A8214F">
        <w:rPr>
          <w:lang w:val="zh-HK" w:bidi="zh-HK"/>
        </w:rPr>
        <w:t xml:space="preserve"> 篩選測試》（LAS Links Screener）來判定學生是否為 EL/ML。已被確認為 EL/ML 的學生，將有資格繼續接受語言教學服務，直至他們符合 EL/ML 離班要求為止。閣下收到此信，或因您的子女最近被確認為 EL/ML，亦或因我們每年例行會向仍在 EL/ML 階段的學生的家長/監護人寄送此類通知。  </w:t>
      </w:r>
    </w:p>
    <w:p w14:paraId="15FB07B6" w14:textId="77777777" w:rsidR="008B249D" w:rsidRPr="00A8214F" w:rsidRDefault="008B249D">
      <w:pPr>
        <w:spacing w:before="11" w:line="240" w:lineRule="exact"/>
        <w:rPr>
          <w:sz w:val="24"/>
          <w:szCs w:val="24"/>
        </w:rPr>
      </w:pPr>
    </w:p>
    <w:p w14:paraId="5A6383EB" w14:textId="01F46805" w:rsidR="008B249D" w:rsidRPr="00A8214F" w:rsidRDefault="004B06AB">
      <w:pPr>
        <w:pStyle w:val="BodyText"/>
        <w:ind w:right="156"/>
      </w:pPr>
      <w:r w:rsidRPr="00A8214F">
        <w:t xml:space="preserve">XXXXX </w:t>
      </w:r>
      <w:r w:rsidRPr="00A8214F">
        <w:rPr>
          <w:lang w:val="zh-HK" w:bidi="zh-HK"/>
        </w:rPr>
        <w:t>公立學校為符合 EL/ML 認定分類的學生提供基礎課程。其中前兩項課程旨在協助學生掌握英語語文技能：</w:t>
      </w:r>
    </w:p>
    <w:p w14:paraId="421D9CE7" w14:textId="18474137" w:rsidR="009D3211" w:rsidRPr="00A8214F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A8214F">
        <w:rPr>
          <w:lang w:val="zh-HK" w:bidi="zh-HK"/>
        </w:rPr>
        <w:t>雙語教育（適用於符合雙語課程資格的學生）；</w:t>
      </w:r>
    </w:p>
    <w:p w14:paraId="55825777" w14:textId="77777777" w:rsidR="009D3211" w:rsidRPr="00A8214F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A8214F">
        <w:rPr>
          <w:lang w:val="zh-HK" w:bidi="zh-HK"/>
        </w:rPr>
        <w:t>以其他語言為母語者的英語課程（ESOL）；或</w:t>
      </w:r>
    </w:p>
    <w:p w14:paraId="254EC0BF" w14:textId="0786B2B4" w:rsidR="008B249D" w:rsidRPr="00A8214F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A8214F">
        <w:rPr>
          <w:b/>
          <w:lang w:val="zh-HK" w:bidi="zh-HK"/>
        </w:rPr>
        <w:t>無</w:t>
      </w:r>
      <w:r w:rsidRPr="00A8214F">
        <w:rPr>
          <w:lang w:val="zh-HK" w:bidi="zh-HK"/>
        </w:rPr>
        <w:t xml:space="preserve"> ESOL 支援的常規教育課程。</w:t>
      </w:r>
    </w:p>
    <w:p w14:paraId="59452478" w14:textId="77777777" w:rsidR="008B249D" w:rsidRPr="00A8214F" w:rsidRDefault="008B249D">
      <w:pPr>
        <w:spacing w:before="13" w:line="240" w:lineRule="exact"/>
        <w:rPr>
          <w:sz w:val="24"/>
          <w:szCs w:val="24"/>
        </w:rPr>
      </w:pPr>
    </w:p>
    <w:p w14:paraId="4C94FB91" w14:textId="417AED06" w:rsidR="008B249D" w:rsidRPr="00A8214F" w:rsidRDefault="004B06AB">
      <w:pPr>
        <w:pStyle w:val="BodyText"/>
        <w:ind w:right="156"/>
      </w:pPr>
      <w:r w:rsidRPr="00A8214F">
        <w:rPr>
          <w:lang w:val="zh-HK" w:bidi="zh-HK"/>
        </w:rPr>
        <w:t>閣下的子女已被確認為 EL/ML，並有資格接受或將繼續接受語言教學服務。作為家長/監護人，您有權為您的子女選擇或拒絕語言教學服務。請知悉，拒絕服務並不意味着該學生將不再被確認為 EL/ML。確認為 EL/ML 的學生每年須參加英語語文能力評估，直至符合 EL/ML 離班標準。貴子女可選擇的課程包括：</w:t>
      </w:r>
    </w:p>
    <w:p w14:paraId="22150E13" w14:textId="0C46DA45" w:rsidR="008B249D" w:rsidRPr="00A8214F" w:rsidRDefault="004B06AB" w:rsidP="00BD0676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60"/>
        <w:ind w:left="879"/>
      </w:pPr>
      <w:r w:rsidRPr="00A8214F">
        <w:rPr>
          <w:lang w:val="zh-HK" w:bidi="zh-HK"/>
        </w:rPr>
        <w:t>雙語教育課程</w:t>
      </w:r>
      <w:r w:rsidRPr="00A8214F">
        <w:rPr>
          <w:lang w:val="zh-HK" w:bidi="zh-HK"/>
        </w:rPr>
        <w:tab/>
      </w:r>
    </w:p>
    <w:p w14:paraId="2FC72F4B" w14:textId="0ECEFFF2" w:rsidR="008B249D" w:rsidRPr="00A8214F" w:rsidRDefault="004B06AB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 w:rsidRPr="00A8214F">
        <w:rPr>
          <w:lang w:val="zh-HK" w:bidi="zh-HK"/>
        </w:rPr>
        <w:t>以其他語言為母語者的英語課程（ESOL）</w:t>
      </w:r>
    </w:p>
    <w:p w14:paraId="0A83B9B4" w14:textId="363DAEEC" w:rsidR="008B249D" w:rsidRPr="00A8214F" w:rsidRDefault="7714F1B3" w:rsidP="006F3508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 w:rsidRPr="00A8214F">
        <w:rPr>
          <w:lang w:val="zh-HK" w:bidi="zh-HK"/>
        </w:rPr>
        <w:t>家長拒絕語言教學服務</w:t>
      </w:r>
    </w:p>
    <w:p w14:paraId="071A508A" w14:textId="692EAC7F" w:rsidR="005E6108" w:rsidRPr="00A8214F" w:rsidRDefault="004B06AB" w:rsidP="006940C4">
      <w:pPr>
        <w:pStyle w:val="BodyText"/>
        <w:tabs>
          <w:tab w:val="left" w:pos="10800"/>
        </w:tabs>
        <w:spacing w:before="250" w:line="252" w:lineRule="exact"/>
        <w:ind w:right="156"/>
      </w:pPr>
      <w:r w:rsidRPr="00A8214F">
        <w:rPr>
          <w:lang w:val="zh-HK" w:bidi="zh-HK"/>
        </w:rPr>
        <w:t>貴子女最近一次之英語語文能力評估，經 LAS Links 或 LAS 預備篩選測試（preLAS Screener）、LAS Links 評估，或（如適用的話）康湼狄格州英語語文能力替代評估（CAAELP）測量後，確定其總體英語能力水平為___________。</w:t>
      </w:r>
    </w:p>
    <w:p w14:paraId="67C893DD" w14:textId="77777777" w:rsidR="008B249D" w:rsidRPr="00A8214F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14DD7D40" w14:textId="1C673F7E" w:rsidR="008B249D" w:rsidRPr="00A8214F" w:rsidRDefault="004B06AB" w:rsidP="00B9149B">
      <w:pPr>
        <w:pStyle w:val="BodyText"/>
        <w:tabs>
          <w:tab w:val="left" w:pos="10800"/>
        </w:tabs>
        <w:ind w:right="222"/>
      </w:pPr>
      <w:r w:rsidRPr="00A8214F">
        <w:rPr>
          <w:lang w:val="zh-HK" w:bidi="zh-HK"/>
        </w:rPr>
        <w:t>為讓閣下的子女不再被劃為 EL/ML 的認定分類，並無需再接受語言教學服務，您的子女必須達到本州政府網站所列明的法定離班標準。英語掌握程度將通過 LAS Links 或 CAAELP 評估來衡量。</w:t>
      </w:r>
    </w:p>
    <w:p w14:paraId="101AAC50" w14:textId="77777777" w:rsidR="008B249D" w:rsidRPr="00A8214F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6A51250B" w14:textId="0CEBB61A" w:rsidR="008B249D" w:rsidRPr="00A8214F" w:rsidRDefault="004B06AB" w:rsidP="00B9149B">
      <w:pPr>
        <w:pStyle w:val="BodyText"/>
        <w:tabs>
          <w:tab w:val="left" w:pos="10800"/>
        </w:tabs>
        <w:ind w:right="222"/>
      </w:pPr>
      <w:r w:rsidRPr="00A8214F">
        <w:rPr>
          <w:lang w:val="zh-HK" w:bidi="zh-HK"/>
        </w:rPr>
        <w:t>雖然學生的英語學習進度各異，但許多學生在3至7年內能夠成功轉出雙語教育及/或 ESOL 課程。所有被確認為 EL/ML 的學生均須能獲得與年級相符的教學內容和學術指導，並視需要獲得輔助支援，以確保他們在學術上取得成功，為升班和畢業做好準備。本學區的目標是讓所有被確認為 EL/ML 的學生全面精通英語，從而在高中畢業時能夠擁有多樣的學術和職業選擇。</w:t>
      </w:r>
    </w:p>
    <w:p w14:paraId="460708BD" w14:textId="77777777" w:rsidR="008B249D" w:rsidRPr="00A8214F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16E70A29" w14:textId="2CBFF559" w:rsidR="008B249D" w:rsidRPr="00A8214F" w:rsidRDefault="004B06AB" w:rsidP="00B9149B">
      <w:pPr>
        <w:pStyle w:val="BodyText"/>
        <w:tabs>
          <w:tab w:val="left" w:pos="10800"/>
        </w:tabs>
        <w:ind w:right="288"/>
      </w:pPr>
      <w:r w:rsidRPr="00A8214F">
        <w:rPr>
          <w:lang w:val="zh-HK" w:bidi="zh-HK"/>
        </w:rPr>
        <w:t>任何被確認為 EL/ML 並符合資格成為個別學習計劃（IEP）對象的有殘疾的學生，均有權按照 IEP 所述接受免費且適當的公立教育，該計劃旨在滿足其獨特的學習和語言需求。</w:t>
      </w:r>
    </w:p>
    <w:p w14:paraId="387D9605" w14:textId="77777777" w:rsidR="008B249D" w:rsidRPr="00A8214F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44F11076" w14:textId="3714403A" w:rsidR="008B249D" w:rsidRPr="00A8214F" w:rsidRDefault="004B06AB" w:rsidP="005607DD">
      <w:pPr>
        <w:pStyle w:val="BodyText"/>
        <w:ind w:right="156"/>
      </w:pPr>
      <w:r w:rsidRPr="00A8214F">
        <w:rPr>
          <w:lang w:val="zh-HK" w:bidi="zh-HK"/>
        </w:rPr>
        <w:t>若您對子女本學年的分班安排有任何疑問，請聯繫</w:t>
      </w:r>
      <w:r w:rsidR="00407DA7" w:rsidRPr="00A8214F">
        <w:rPr>
          <w:lang w:val="es-AR" w:bidi="zh-HK"/>
        </w:rPr>
        <w:t xml:space="preserve"> </w:t>
      </w:r>
      <w:proofErr w:type="spellStart"/>
      <w:r w:rsidRPr="00A8214F">
        <w:t>xxxxxxxxxx</w:t>
      </w:r>
      <w:proofErr w:type="spellEnd"/>
      <w:r w:rsidRPr="00A8214F">
        <w:t>, [title]</w:t>
      </w:r>
      <w:r w:rsidRPr="00A8214F">
        <w:rPr>
          <w:lang w:val="zh-HK" w:bidi="zh-HK"/>
        </w:rPr>
        <w:t>，聯繫方式為</w:t>
      </w:r>
      <w:proofErr w:type="spellStart"/>
      <w:r w:rsidRPr="00A8214F">
        <w:t>xxxxxxxx</w:t>
      </w:r>
      <w:proofErr w:type="spellEnd"/>
      <w:r w:rsidRPr="00A8214F">
        <w:t>.</w:t>
      </w:r>
    </w:p>
    <w:p w14:paraId="4BDE2B30" w14:textId="77777777" w:rsidR="001A3DCB" w:rsidRPr="00A8214F" w:rsidRDefault="001A3DCB" w:rsidP="005607DD">
      <w:pPr>
        <w:pStyle w:val="BodyText"/>
        <w:ind w:right="156"/>
      </w:pPr>
    </w:p>
    <w:p w14:paraId="7A75BD6F" w14:textId="77777777" w:rsidR="001A3DCB" w:rsidRPr="00A8214F" w:rsidRDefault="001A3DCB" w:rsidP="005607DD">
      <w:pPr>
        <w:pStyle w:val="BodyText"/>
        <w:ind w:right="156"/>
      </w:pPr>
    </w:p>
    <w:p w14:paraId="5452A94F" w14:textId="15AFA0C1" w:rsidR="001A3DCB" w:rsidRPr="00A8214F" w:rsidRDefault="004B06AB" w:rsidP="001A3DCB">
      <w:pPr>
        <w:pStyle w:val="BodyText"/>
        <w:spacing w:before="1"/>
        <w:ind w:left="90" w:right="3692"/>
        <w:rPr>
          <w:spacing w:val="24"/>
        </w:rPr>
      </w:pPr>
      <w:r w:rsidRPr="00A8214F">
        <w:rPr>
          <w:spacing w:val="-1"/>
          <w:lang w:val="zh-HK" w:bidi="zh-HK"/>
        </w:rPr>
        <w:t>此致</w:t>
      </w:r>
      <w:r w:rsidRPr="00A8214F">
        <w:rPr>
          <w:spacing w:val="-1"/>
          <w:lang w:val="zh-HK" w:bidi="zh-HK"/>
        </w:rPr>
        <w:br/>
      </w:r>
      <w:r w:rsidRPr="00A8214F">
        <w:rPr>
          <w:spacing w:val="-1"/>
          <w:lang w:val="zh-HK" w:bidi="zh-HK"/>
        </w:rPr>
        <w:lastRenderedPageBreak/>
        <w:t>貴家長</w:t>
      </w:r>
    </w:p>
    <w:p w14:paraId="35F11732" w14:textId="77777777" w:rsidR="00172AD5" w:rsidRPr="00A8214F" w:rsidRDefault="00172AD5" w:rsidP="00172AD5">
      <w:pPr>
        <w:pStyle w:val="BodyText"/>
        <w:spacing w:before="1"/>
        <w:ind w:left="90" w:right="3692"/>
      </w:pPr>
      <w:r w:rsidRPr="00A8214F">
        <w:rPr>
          <w:spacing w:val="24"/>
        </w:rPr>
        <w:t>[</w:t>
      </w:r>
      <w:r w:rsidRPr="00A8214F">
        <w:rPr>
          <w:spacing w:val="-2"/>
        </w:rPr>
        <w:t>Name,</w:t>
      </w:r>
      <w:r w:rsidRPr="00A8214F">
        <w:t xml:space="preserve"> Title]</w:t>
      </w:r>
    </w:p>
    <w:p w14:paraId="09877248" w14:textId="77777777" w:rsidR="008B249D" w:rsidRPr="00172AD5" w:rsidRDefault="004B06AB">
      <w:pPr>
        <w:pStyle w:val="BodyText"/>
        <w:spacing w:before="1"/>
        <w:ind w:right="156"/>
      </w:pPr>
      <w:r w:rsidRPr="00A8214F">
        <w:rPr>
          <w:spacing w:val="-1"/>
        </w:rPr>
        <w:t>Attachment (include as appropriate, if your district has material to include)</w:t>
      </w:r>
    </w:p>
    <w:sectPr w:rsidR="008B249D" w:rsidRPr="00172AD5" w:rsidSect="00BD0676">
      <w:type w:val="continuous"/>
      <w:pgSz w:w="12240" w:h="15840"/>
      <w:pgMar w:top="576" w:right="63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6A3"/>
    <w:multiLevelType w:val="hybridMultilevel"/>
    <w:tmpl w:val="F6E8D0C6"/>
    <w:lvl w:ilvl="0" w:tplc="CC7C4FE0">
      <w:start w:val="1"/>
      <w:numFmt w:val="bullet"/>
      <w:lvlText w:val=""/>
      <w:lvlJc w:val="left"/>
      <w:pPr>
        <w:ind w:left="875" w:hanging="605"/>
      </w:pPr>
      <w:rPr>
        <w:rFonts w:ascii="Wingdings" w:eastAsia="Wingdings" w:hAnsi="Wingdings" w:hint="default"/>
        <w:w w:val="99"/>
        <w:sz w:val="32"/>
        <w:szCs w:val="32"/>
      </w:rPr>
    </w:lvl>
    <w:lvl w:ilvl="1" w:tplc="D53C1988">
      <w:start w:val="1"/>
      <w:numFmt w:val="bullet"/>
      <w:lvlText w:val="•"/>
      <w:lvlJc w:val="left"/>
      <w:pPr>
        <w:ind w:left="1903" w:hanging="605"/>
      </w:pPr>
      <w:rPr>
        <w:rFonts w:hint="default"/>
      </w:rPr>
    </w:lvl>
    <w:lvl w:ilvl="2" w:tplc="F892A65E">
      <w:start w:val="1"/>
      <w:numFmt w:val="bullet"/>
      <w:lvlText w:val="•"/>
      <w:lvlJc w:val="left"/>
      <w:pPr>
        <w:ind w:left="2930" w:hanging="605"/>
      </w:pPr>
      <w:rPr>
        <w:rFonts w:hint="default"/>
      </w:rPr>
    </w:lvl>
    <w:lvl w:ilvl="3" w:tplc="18168648">
      <w:start w:val="1"/>
      <w:numFmt w:val="bullet"/>
      <w:lvlText w:val="•"/>
      <w:lvlJc w:val="left"/>
      <w:pPr>
        <w:ind w:left="3958" w:hanging="605"/>
      </w:pPr>
      <w:rPr>
        <w:rFonts w:hint="default"/>
      </w:rPr>
    </w:lvl>
    <w:lvl w:ilvl="4" w:tplc="EB0A850E">
      <w:start w:val="1"/>
      <w:numFmt w:val="bullet"/>
      <w:lvlText w:val="•"/>
      <w:lvlJc w:val="left"/>
      <w:pPr>
        <w:ind w:left="4985" w:hanging="605"/>
      </w:pPr>
      <w:rPr>
        <w:rFonts w:hint="default"/>
      </w:rPr>
    </w:lvl>
    <w:lvl w:ilvl="5" w:tplc="F4002458">
      <w:start w:val="1"/>
      <w:numFmt w:val="bullet"/>
      <w:lvlText w:val="•"/>
      <w:lvlJc w:val="left"/>
      <w:pPr>
        <w:ind w:left="6013" w:hanging="605"/>
      </w:pPr>
      <w:rPr>
        <w:rFonts w:hint="default"/>
      </w:rPr>
    </w:lvl>
    <w:lvl w:ilvl="6" w:tplc="9DBCCF52">
      <w:start w:val="1"/>
      <w:numFmt w:val="bullet"/>
      <w:lvlText w:val="•"/>
      <w:lvlJc w:val="left"/>
      <w:pPr>
        <w:ind w:left="7040" w:hanging="605"/>
      </w:pPr>
      <w:rPr>
        <w:rFonts w:hint="default"/>
      </w:rPr>
    </w:lvl>
    <w:lvl w:ilvl="7" w:tplc="3508C354">
      <w:start w:val="1"/>
      <w:numFmt w:val="bullet"/>
      <w:lvlText w:val="•"/>
      <w:lvlJc w:val="left"/>
      <w:pPr>
        <w:ind w:left="8068" w:hanging="605"/>
      </w:pPr>
      <w:rPr>
        <w:rFonts w:hint="default"/>
      </w:rPr>
    </w:lvl>
    <w:lvl w:ilvl="8" w:tplc="233637DE">
      <w:start w:val="1"/>
      <w:numFmt w:val="bullet"/>
      <w:lvlText w:val="•"/>
      <w:lvlJc w:val="left"/>
      <w:pPr>
        <w:ind w:left="9095" w:hanging="605"/>
      </w:pPr>
      <w:rPr>
        <w:rFonts w:hint="default"/>
      </w:rPr>
    </w:lvl>
  </w:abstractNum>
  <w:abstractNum w:abstractNumId="1" w15:restartNumberingAfterBreak="0">
    <w:nsid w:val="0EF86186"/>
    <w:multiLevelType w:val="hybridMultilevel"/>
    <w:tmpl w:val="8AC8A3B6"/>
    <w:lvl w:ilvl="0" w:tplc="2972851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4F788B"/>
    <w:multiLevelType w:val="hybridMultilevel"/>
    <w:tmpl w:val="75F4A8E4"/>
    <w:lvl w:ilvl="0" w:tplc="D9F400E4">
      <w:start w:val="1"/>
      <w:numFmt w:val="decimal"/>
      <w:lvlText w:val="(%1)"/>
      <w:lvlJc w:val="left"/>
      <w:pPr>
        <w:ind w:left="413" w:hanging="314"/>
      </w:pPr>
      <w:rPr>
        <w:rFonts w:ascii="Times New Roman" w:eastAsia="Times New Roman" w:hAnsi="Times New Roman" w:hint="default"/>
        <w:sz w:val="22"/>
        <w:szCs w:val="22"/>
      </w:rPr>
    </w:lvl>
    <w:lvl w:ilvl="1" w:tplc="ACBC3A30">
      <w:start w:val="1"/>
      <w:numFmt w:val="bullet"/>
      <w:lvlText w:val="•"/>
      <w:lvlJc w:val="left"/>
      <w:pPr>
        <w:ind w:left="1470" w:hanging="314"/>
      </w:pPr>
      <w:rPr>
        <w:rFonts w:hint="default"/>
      </w:rPr>
    </w:lvl>
    <w:lvl w:ilvl="2" w:tplc="9D3ED724">
      <w:start w:val="1"/>
      <w:numFmt w:val="bullet"/>
      <w:lvlText w:val="•"/>
      <w:lvlJc w:val="left"/>
      <w:pPr>
        <w:ind w:left="2527" w:hanging="314"/>
      </w:pPr>
      <w:rPr>
        <w:rFonts w:hint="default"/>
      </w:rPr>
    </w:lvl>
    <w:lvl w:ilvl="3" w:tplc="FEB4F484">
      <w:start w:val="1"/>
      <w:numFmt w:val="bullet"/>
      <w:lvlText w:val="•"/>
      <w:lvlJc w:val="left"/>
      <w:pPr>
        <w:ind w:left="3583" w:hanging="314"/>
      </w:pPr>
      <w:rPr>
        <w:rFonts w:hint="default"/>
      </w:rPr>
    </w:lvl>
    <w:lvl w:ilvl="4" w:tplc="EC3095A8">
      <w:start w:val="1"/>
      <w:numFmt w:val="bullet"/>
      <w:lvlText w:val="•"/>
      <w:lvlJc w:val="left"/>
      <w:pPr>
        <w:ind w:left="4640" w:hanging="314"/>
      </w:pPr>
      <w:rPr>
        <w:rFonts w:hint="default"/>
      </w:rPr>
    </w:lvl>
    <w:lvl w:ilvl="5" w:tplc="D6B46B76">
      <w:start w:val="1"/>
      <w:numFmt w:val="bullet"/>
      <w:lvlText w:val="•"/>
      <w:lvlJc w:val="left"/>
      <w:pPr>
        <w:ind w:left="5697" w:hanging="314"/>
      </w:pPr>
      <w:rPr>
        <w:rFonts w:hint="default"/>
      </w:rPr>
    </w:lvl>
    <w:lvl w:ilvl="6" w:tplc="FC525A50">
      <w:start w:val="1"/>
      <w:numFmt w:val="bullet"/>
      <w:lvlText w:val="•"/>
      <w:lvlJc w:val="left"/>
      <w:pPr>
        <w:ind w:left="6753" w:hanging="314"/>
      </w:pPr>
      <w:rPr>
        <w:rFonts w:hint="default"/>
      </w:rPr>
    </w:lvl>
    <w:lvl w:ilvl="7" w:tplc="1E46DF8C">
      <w:start w:val="1"/>
      <w:numFmt w:val="bullet"/>
      <w:lvlText w:val="•"/>
      <w:lvlJc w:val="left"/>
      <w:pPr>
        <w:ind w:left="7810" w:hanging="314"/>
      </w:pPr>
      <w:rPr>
        <w:rFonts w:hint="default"/>
      </w:rPr>
    </w:lvl>
    <w:lvl w:ilvl="8" w:tplc="8198305A">
      <w:start w:val="1"/>
      <w:numFmt w:val="bullet"/>
      <w:lvlText w:val="•"/>
      <w:lvlJc w:val="left"/>
      <w:pPr>
        <w:ind w:left="8866" w:hanging="314"/>
      </w:pPr>
      <w:rPr>
        <w:rFonts w:hint="default"/>
      </w:rPr>
    </w:lvl>
  </w:abstractNum>
  <w:num w:numId="1" w16cid:durableId="416247503">
    <w:abstractNumId w:val="0"/>
  </w:num>
  <w:num w:numId="2" w16cid:durableId="1542281353">
    <w:abstractNumId w:val="2"/>
  </w:num>
  <w:num w:numId="3" w16cid:durableId="70440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D"/>
    <w:rsid w:val="00005236"/>
    <w:rsid w:val="00042F9A"/>
    <w:rsid w:val="00043BD6"/>
    <w:rsid w:val="000631B7"/>
    <w:rsid w:val="0009019B"/>
    <w:rsid w:val="00094E36"/>
    <w:rsid w:val="000A0B2D"/>
    <w:rsid w:val="000A5005"/>
    <w:rsid w:val="000A58FC"/>
    <w:rsid w:val="000A7262"/>
    <w:rsid w:val="000B7212"/>
    <w:rsid w:val="001001B4"/>
    <w:rsid w:val="00160E19"/>
    <w:rsid w:val="00172AD5"/>
    <w:rsid w:val="00185E9B"/>
    <w:rsid w:val="00193A84"/>
    <w:rsid w:val="001946A8"/>
    <w:rsid w:val="001A3DCB"/>
    <w:rsid w:val="001C2DBB"/>
    <w:rsid w:val="001E7E81"/>
    <w:rsid w:val="001F3F2E"/>
    <w:rsid w:val="00213CD1"/>
    <w:rsid w:val="002151DB"/>
    <w:rsid w:val="0021692C"/>
    <w:rsid w:val="002203E6"/>
    <w:rsid w:val="00250C1E"/>
    <w:rsid w:val="00263FCC"/>
    <w:rsid w:val="002706CD"/>
    <w:rsid w:val="00273C72"/>
    <w:rsid w:val="0027640F"/>
    <w:rsid w:val="00276B02"/>
    <w:rsid w:val="00281055"/>
    <w:rsid w:val="0028372F"/>
    <w:rsid w:val="00290477"/>
    <w:rsid w:val="00292A37"/>
    <w:rsid w:val="002A025A"/>
    <w:rsid w:val="002B4454"/>
    <w:rsid w:val="002B67E8"/>
    <w:rsid w:val="002E065A"/>
    <w:rsid w:val="002F247D"/>
    <w:rsid w:val="002F2A4A"/>
    <w:rsid w:val="002F7E58"/>
    <w:rsid w:val="00320FFD"/>
    <w:rsid w:val="003220D3"/>
    <w:rsid w:val="00324D0D"/>
    <w:rsid w:val="0034133A"/>
    <w:rsid w:val="00346307"/>
    <w:rsid w:val="00350AC3"/>
    <w:rsid w:val="00357837"/>
    <w:rsid w:val="003625DA"/>
    <w:rsid w:val="00372FD6"/>
    <w:rsid w:val="00374DE7"/>
    <w:rsid w:val="003A4079"/>
    <w:rsid w:val="003E013A"/>
    <w:rsid w:val="003E08C6"/>
    <w:rsid w:val="003F2DE5"/>
    <w:rsid w:val="003F5D69"/>
    <w:rsid w:val="003F7A96"/>
    <w:rsid w:val="0040098F"/>
    <w:rsid w:val="004053B1"/>
    <w:rsid w:val="00407DA7"/>
    <w:rsid w:val="00410203"/>
    <w:rsid w:val="00412B9C"/>
    <w:rsid w:val="00435625"/>
    <w:rsid w:val="00441340"/>
    <w:rsid w:val="004505A3"/>
    <w:rsid w:val="0045394B"/>
    <w:rsid w:val="0045423D"/>
    <w:rsid w:val="00455316"/>
    <w:rsid w:val="004554A2"/>
    <w:rsid w:val="004609CA"/>
    <w:rsid w:val="0046142E"/>
    <w:rsid w:val="00464DA1"/>
    <w:rsid w:val="004A06F6"/>
    <w:rsid w:val="004B06AB"/>
    <w:rsid w:val="004B422E"/>
    <w:rsid w:val="005021D4"/>
    <w:rsid w:val="00532962"/>
    <w:rsid w:val="00546FED"/>
    <w:rsid w:val="005607DD"/>
    <w:rsid w:val="00564B60"/>
    <w:rsid w:val="00584CF2"/>
    <w:rsid w:val="005975D9"/>
    <w:rsid w:val="005A5F2D"/>
    <w:rsid w:val="005C2C71"/>
    <w:rsid w:val="005C632D"/>
    <w:rsid w:val="005E2A84"/>
    <w:rsid w:val="005E6108"/>
    <w:rsid w:val="005F1072"/>
    <w:rsid w:val="005F2A6B"/>
    <w:rsid w:val="006006CF"/>
    <w:rsid w:val="006175E0"/>
    <w:rsid w:val="00630B49"/>
    <w:rsid w:val="00637D69"/>
    <w:rsid w:val="00660AA3"/>
    <w:rsid w:val="00672F1D"/>
    <w:rsid w:val="0067720C"/>
    <w:rsid w:val="00680C24"/>
    <w:rsid w:val="00682067"/>
    <w:rsid w:val="006840D0"/>
    <w:rsid w:val="006940C4"/>
    <w:rsid w:val="006F3508"/>
    <w:rsid w:val="006F3952"/>
    <w:rsid w:val="00727ACA"/>
    <w:rsid w:val="0073495E"/>
    <w:rsid w:val="00740A25"/>
    <w:rsid w:val="00745BF7"/>
    <w:rsid w:val="007704CB"/>
    <w:rsid w:val="0077141F"/>
    <w:rsid w:val="00776AE2"/>
    <w:rsid w:val="007860C5"/>
    <w:rsid w:val="007B24D5"/>
    <w:rsid w:val="007B28E3"/>
    <w:rsid w:val="007D7F07"/>
    <w:rsid w:val="007E52DD"/>
    <w:rsid w:val="007F0146"/>
    <w:rsid w:val="008159C5"/>
    <w:rsid w:val="00816821"/>
    <w:rsid w:val="0082123D"/>
    <w:rsid w:val="00822EFF"/>
    <w:rsid w:val="0083164B"/>
    <w:rsid w:val="008358A0"/>
    <w:rsid w:val="008551D8"/>
    <w:rsid w:val="008840B4"/>
    <w:rsid w:val="008921B8"/>
    <w:rsid w:val="00895DAE"/>
    <w:rsid w:val="008A1E0F"/>
    <w:rsid w:val="008A3216"/>
    <w:rsid w:val="008A4580"/>
    <w:rsid w:val="008A63E2"/>
    <w:rsid w:val="008B249D"/>
    <w:rsid w:val="008C4440"/>
    <w:rsid w:val="008D367D"/>
    <w:rsid w:val="008D4824"/>
    <w:rsid w:val="008E4389"/>
    <w:rsid w:val="0091172A"/>
    <w:rsid w:val="009164C3"/>
    <w:rsid w:val="00920DD7"/>
    <w:rsid w:val="009233B0"/>
    <w:rsid w:val="0092644F"/>
    <w:rsid w:val="00937C91"/>
    <w:rsid w:val="00952E98"/>
    <w:rsid w:val="00966594"/>
    <w:rsid w:val="00972510"/>
    <w:rsid w:val="009911CD"/>
    <w:rsid w:val="009911DE"/>
    <w:rsid w:val="00993001"/>
    <w:rsid w:val="009A726B"/>
    <w:rsid w:val="009C0221"/>
    <w:rsid w:val="009C272D"/>
    <w:rsid w:val="009D1BFD"/>
    <w:rsid w:val="009D3211"/>
    <w:rsid w:val="009E1086"/>
    <w:rsid w:val="009E4C01"/>
    <w:rsid w:val="00A402DF"/>
    <w:rsid w:val="00A410A8"/>
    <w:rsid w:val="00A503E0"/>
    <w:rsid w:val="00A50786"/>
    <w:rsid w:val="00A8214F"/>
    <w:rsid w:val="00A87A37"/>
    <w:rsid w:val="00AB1D4A"/>
    <w:rsid w:val="00AD0E48"/>
    <w:rsid w:val="00AD1315"/>
    <w:rsid w:val="00AE7F4F"/>
    <w:rsid w:val="00AF4B13"/>
    <w:rsid w:val="00AF789F"/>
    <w:rsid w:val="00B0021A"/>
    <w:rsid w:val="00B0033D"/>
    <w:rsid w:val="00B004B9"/>
    <w:rsid w:val="00B37278"/>
    <w:rsid w:val="00B6077E"/>
    <w:rsid w:val="00B9149B"/>
    <w:rsid w:val="00BB4B78"/>
    <w:rsid w:val="00BC774E"/>
    <w:rsid w:val="00BD0676"/>
    <w:rsid w:val="00BD2D3C"/>
    <w:rsid w:val="00BE0C92"/>
    <w:rsid w:val="00BE3B97"/>
    <w:rsid w:val="00BF3753"/>
    <w:rsid w:val="00BF3E05"/>
    <w:rsid w:val="00C01527"/>
    <w:rsid w:val="00C175CD"/>
    <w:rsid w:val="00C2282A"/>
    <w:rsid w:val="00C37DE4"/>
    <w:rsid w:val="00C51D4B"/>
    <w:rsid w:val="00C6191A"/>
    <w:rsid w:val="00C61D69"/>
    <w:rsid w:val="00C66727"/>
    <w:rsid w:val="00D17A91"/>
    <w:rsid w:val="00D51D54"/>
    <w:rsid w:val="00D6272D"/>
    <w:rsid w:val="00D81D0A"/>
    <w:rsid w:val="00D830DB"/>
    <w:rsid w:val="00D909D1"/>
    <w:rsid w:val="00D93DB2"/>
    <w:rsid w:val="00DA3D69"/>
    <w:rsid w:val="00DA7B60"/>
    <w:rsid w:val="00DB5FD2"/>
    <w:rsid w:val="00DD3495"/>
    <w:rsid w:val="00DF2EE2"/>
    <w:rsid w:val="00DF739C"/>
    <w:rsid w:val="00E12CD5"/>
    <w:rsid w:val="00E158DF"/>
    <w:rsid w:val="00E234F2"/>
    <w:rsid w:val="00E432FF"/>
    <w:rsid w:val="00E56C3B"/>
    <w:rsid w:val="00EA3D33"/>
    <w:rsid w:val="00EE26E1"/>
    <w:rsid w:val="00EE2B28"/>
    <w:rsid w:val="00EF22B1"/>
    <w:rsid w:val="00F07DE7"/>
    <w:rsid w:val="00F12162"/>
    <w:rsid w:val="00F22337"/>
    <w:rsid w:val="00F252F0"/>
    <w:rsid w:val="00F31ADC"/>
    <w:rsid w:val="00F67259"/>
    <w:rsid w:val="00FB111F"/>
    <w:rsid w:val="00FC388B"/>
    <w:rsid w:val="00FF328A"/>
    <w:rsid w:val="020D67D5"/>
    <w:rsid w:val="034A2481"/>
    <w:rsid w:val="042F74D5"/>
    <w:rsid w:val="0586DFE2"/>
    <w:rsid w:val="06DF4DE1"/>
    <w:rsid w:val="07267630"/>
    <w:rsid w:val="0861BAEB"/>
    <w:rsid w:val="09221C57"/>
    <w:rsid w:val="0BF669C4"/>
    <w:rsid w:val="0D1AC3A4"/>
    <w:rsid w:val="0E51D1F9"/>
    <w:rsid w:val="0EA450D1"/>
    <w:rsid w:val="12B59EF5"/>
    <w:rsid w:val="136CBE6A"/>
    <w:rsid w:val="14BAFBE1"/>
    <w:rsid w:val="15D2205D"/>
    <w:rsid w:val="1889C340"/>
    <w:rsid w:val="18F35D91"/>
    <w:rsid w:val="1AC05F54"/>
    <w:rsid w:val="1AC86FB3"/>
    <w:rsid w:val="1BE54A28"/>
    <w:rsid w:val="1F4AF249"/>
    <w:rsid w:val="2443E673"/>
    <w:rsid w:val="256E291B"/>
    <w:rsid w:val="287E4302"/>
    <w:rsid w:val="296BD730"/>
    <w:rsid w:val="2B39E3DF"/>
    <w:rsid w:val="2B54FEA0"/>
    <w:rsid w:val="2B977BDC"/>
    <w:rsid w:val="2C67E1B9"/>
    <w:rsid w:val="2DE121D7"/>
    <w:rsid w:val="2E59BE8E"/>
    <w:rsid w:val="301D5253"/>
    <w:rsid w:val="31869453"/>
    <w:rsid w:val="344C82BA"/>
    <w:rsid w:val="352B34A4"/>
    <w:rsid w:val="35B47952"/>
    <w:rsid w:val="35F7884F"/>
    <w:rsid w:val="39ACF012"/>
    <w:rsid w:val="39F94005"/>
    <w:rsid w:val="3A27FF32"/>
    <w:rsid w:val="3DDAAFBD"/>
    <w:rsid w:val="3DF2FE1D"/>
    <w:rsid w:val="3F8EE8C9"/>
    <w:rsid w:val="40734C2F"/>
    <w:rsid w:val="421C7574"/>
    <w:rsid w:val="436F18E6"/>
    <w:rsid w:val="45BC2147"/>
    <w:rsid w:val="463B52BA"/>
    <w:rsid w:val="4758C07E"/>
    <w:rsid w:val="475F0FC3"/>
    <w:rsid w:val="4994828E"/>
    <w:rsid w:val="4B858266"/>
    <w:rsid w:val="4B9DEBA4"/>
    <w:rsid w:val="4CF775AD"/>
    <w:rsid w:val="4D14B6E8"/>
    <w:rsid w:val="4DA0AD10"/>
    <w:rsid w:val="5070CAB4"/>
    <w:rsid w:val="51D8E837"/>
    <w:rsid w:val="52E93BE2"/>
    <w:rsid w:val="53E412DA"/>
    <w:rsid w:val="5468F456"/>
    <w:rsid w:val="54F2B8EF"/>
    <w:rsid w:val="552F6D7A"/>
    <w:rsid w:val="561BF4BD"/>
    <w:rsid w:val="56CFEFE7"/>
    <w:rsid w:val="56E11405"/>
    <w:rsid w:val="59EA07AE"/>
    <w:rsid w:val="59F5271F"/>
    <w:rsid w:val="5A1BAAEE"/>
    <w:rsid w:val="5A495A16"/>
    <w:rsid w:val="5C3892FF"/>
    <w:rsid w:val="5CBD9B42"/>
    <w:rsid w:val="5FDAF366"/>
    <w:rsid w:val="6102B68D"/>
    <w:rsid w:val="61863AC7"/>
    <w:rsid w:val="63EF5A8F"/>
    <w:rsid w:val="643810B5"/>
    <w:rsid w:val="64E574DF"/>
    <w:rsid w:val="654C42B1"/>
    <w:rsid w:val="67E0D3FE"/>
    <w:rsid w:val="6F0EDA40"/>
    <w:rsid w:val="6FC8671F"/>
    <w:rsid w:val="7259EBC1"/>
    <w:rsid w:val="72B46433"/>
    <w:rsid w:val="72CB6244"/>
    <w:rsid w:val="73980104"/>
    <w:rsid w:val="73EDBAFB"/>
    <w:rsid w:val="749D02E4"/>
    <w:rsid w:val="76B91CCB"/>
    <w:rsid w:val="7714F1B3"/>
    <w:rsid w:val="77563CF7"/>
    <w:rsid w:val="7B2E49D7"/>
    <w:rsid w:val="7ED9B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534C"/>
  <w15:chartTrackingRefBased/>
  <w15:docId w15:val="{61BFF8FC-0865-4DBC-AD88-F505430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6C3B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E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1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6108"/>
    <w:rPr>
      <w:b/>
      <w:bCs/>
    </w:rPr>
  </w:style>
  <w:style w:type="character" w:styleId="Mention">
    <w:name w:val="Mention"/>
    <w:uiPriority w:val="99"/>
    <w:unhideWhenUsed/>
    <w:rsid w:val="005E6108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72AD5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EB93F-77B9-4D48-9AF4-D5B51F330B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2.xml><?xml version="1.0" encoding="utf-8"?>
<ds:datastoreItem xmlns:ds="http://schemas.openxmlformats.org/officeDocument/2006/customXml" ds:itemID="{C842EF3B-A776-45B0-996F-FAD634249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914D-1C89-4B5E-B320-59048C53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Learner/Multilingual Learner Sample parent notification letter</dc:title>
  <dc:subject/>
  <dc:creator>W2K</dc:creator>
  <cp:keywords/>
  <cp:lastModifiedBy>Casiano, Pam</cp:lastModifiedBy>
  <cp:revision>3</cp:revision>
  <dcterms:created xsi:type="dcterms:W3CDTF">2025-01-07T19:33:00Z</dcterms:created>
  <dcterms:modified xsi:type="dcterms:W3CDTF">2025-01-14T19:53:00Z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0x0101006B32173F7A8AF44CAD29E02D9EC3CE55</vt:lpwstr>
  </property>
  <property fmtid="{D5CDD505-2E9C-101B-9397-08002B2CF9AE}" pid="5" name="MediaServiceImageTags">
    <vt:lpwstr/>
  </property>
</Properties>
</file>