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BFE5" w14:textId="3C7122BD" w:rsidR="00114E60" w:rsidRDefault="00114E60" w:rsidP="00114E60">
      <w:pPr>
        <w:spacing w:before="32" w:line="290" w:lineRule="exact"/>
        <w:ind w:right="1559"/>
        <w:rPr>
          <w:b/>
          <w:bCs/>
          <w:sz w:val="24"/>
        </w:rPr>
      </w:pPr>
      <w:r>
        <w:rPr>
          <w:b/>
          <w:bCs/>
          <w:sz w:val="24"/>
        </w:rPr>
        <w:t>Haitian Creole</w:t>
      </w:r>
    </w:p>
    <w:p w14:paraId="42BA6561" w14:textId="52E85F88" w:rsidR="008B249D" w:rsidRPr="003C687A" w:rsidRDefault="004B06AB">
      <w:pPr>
        <w:spacing w:before="32" w:line="290" w:lineRule="exact"/>
        <w:ind w:left="1577" w:right="1559"/>
        <w:jc w:val="center"/>
        <w:rPr>
          <w:rFonts w:cs="Calibri"/>
        </w:rPr>
      </w:pPr>
      <w:r w:rsidRPr="003C687A">
        <w:rPr>
          <w:b/>
          <w:bCs/>
          <w:sz w:val="24"/>
        </w:rPr>
        <w:t>C</w:t>
      </w:r>
      <w:r w:rsidRPr="003C687A">
        <w:rPr>
          <w:b/>
        </w:rPr>
        <w:t>onnecticut State Department of Education</w:t>
      </w:r>
    </w:p>
    <w:p w14:paraId="03D01FC5" w14:textId="6EBCD000" w:rsidR="008B249D" w:rsidRPr="003C687A" w:rsidRDefault="00E12CD5">
      <w:pPr>
        <w:pStyle w:val="BodyText"/>
        <w:spacing w:line="250" w:lineRule="exact"/>
        <w:ind w:left="1577" w:right="1557"/>
        <w:jc w:val="center"/>
      </w:pPr>
      <w:r w:rsidRPr="003C687A">
        <w:t xml:space="preserve">Sample </w:t>
      </w:r>
      <w:proofErr w:type="spellStart"/>
      <w:r w:rsidR="00435625" w:rsidRPr="003C687A">
        <w:rPr>
          <w:lang w:bidi="en-US"/>
        </w:rPr>
        <w:t>Lèt</w:t>
      </w:r>
      <w:proofErr w:type="spellEnd"/>
      <w:r w:rsidR="00435625" w:rsidRPr="003C687A">
        <w:rPr>
          <w:lang w:bidi="en-US"/>
        </w:rPr>
        <w:t xml:space="preserve"> </w:t>
      </w:r>
      <w:proofErr w:type="spellStart"/>
      <w:r w:rsidR="00435625" w:rsidRPr="003C687A">
        <w:rPr>
          <w:lang w:bidi="en-US"/>
        </w:rPr>
        <w:t>Notifikasyon</w:t>
      </w:r>
      <w:proofErr w:type="spellEnd"/>
      <w:r w:rsidR="00435625" w:rsidRPr="003C687A">
        <w:rPr>
          <w:lang w:bidi="en-US"/>
        </w:rPr>
        <w:t xml:space="preserve"> Paran </w:t>
      </w:r>
      <w:proofErr w:type="spellStart"/>
      <w:r w:rsidR="00435625" w:rsidRPr="003C687A">
        <w:rPr>
          <w:lang w:bidi="en-US"/>
        </w:rPr>
        <w:t>pou</w:t>
      </w:r>
      <w:proofErr w:type="spellEnd"/>
      <w:r w:rsidR="00435625" w:rsidRPr="003C687A">
        <w:rPr>
          <w:lang w:bidi="en-US"/>
        </w:rPr>
        <w:t xml:space="preserve"> </w:t>
      </w:r>
      <w:proofErr w:type="spellStart"/>
      <w:r w:rsidR="00435625" w:rsidRPr="003C687A">
        <w:rPr>
          <w:lang w:bidi="en-US"/>
        </w:rPr>
        <w:t>elèv</w:t>
      </w:r>
      <w:proofErr w:type="spellEnd"/>
      <w:r w:rsidR="00435625" w:rsidRPr="003C687A">
        <w:rPr>
          <w:lang w:bidi="en-US"/>
        </w:rPr>
        <w:t xml:space="preserve"> k ap </w:t>
      </w:r>
      <w:proofErr w:type="spellStart"/>
      <w:r w:rsidR="00435625" w:rsidRPr="003C687A">
        <w:rPr>
          <w:lang w:bidi="en-US"/>
        </w:rPr>
        <w:t>aprann</w:t>
      </w:r>
      <w:proofErr w:type="spellEnd"/>
      <w:r w:rsidR="00435625" w:rsidRPr="003C687A">
        <w:rPr>
          <w:lang w:bidi="en-US"/>
        </w:rPr>
        <w:t xml:space="preserve"> </w:t>
      </w:r>
      <w:proofErr w:type="spellStart"/>
      <w:r w:rsidR="00435625" w:rsidRPr="003C687A">
        <w:rPr>
          <w:lang w:bidi="en-US"/>
        </w:rPr>
        <w:t>Anglè</w:t>
      </w:r>
      <w:proofErr w:type="spellEnd"/>
      <w:r w:rsidR="00435625" w:rsidRPr="003C687A">
        <w:rPr>
          <w:lang w:bidi="en-US"/>
        </w:rPr>
        <w:t>/</w:t>
      </w:r>
      <w:proofErr w:type="spellStart"/>
      <w:r w:rsidR="00435625" w:rsidRPr="003C687A">
        <w:rPr>
          <w:lang w:bidi="en-US"/>
        </w:rPr>
        <w:t>aprann</w:t>
      </w:r>
      <w:proofErr w:type="spellEnd"/>
      <w:r w:rsidR="00435625" w:rsidRPr="003C687A">
        <w:rPr>
          <w:lang w:bidi="en-US"/>
        </w:rPr>
        <w:t xml:space="preserve"> </w:t>
      </w:r>
      <w:proofErr w:type="spellStart"/>
      <w:r w:rsidR="00435625" w:rsidRPr="003C687A">
        <w:rPr>
          <w:lang w:bidi="en-US"/>
        </w:rPr>
        <w:t>plizyè</w:t>
      </w:r>
      <w:proofErr w:type="spellEnd"/>
      <w:r w:rsidR="00435625" w:rsidRPr="003C687A">
        <w:rPr>
          <w:lang w:bidi="en-US"/>
        </w:rPr>
        <w:t xml:space="preserve"> lang (EL/ML)</w:t>
      </w:r>
    </w:p>
    <w:p w14:paraId="16BAEC61" w14:textId="7C041C42" w:rsidR="00E12CD5" w:rsidRPr="003C687A" w:rsidRDefault="00E12CD5">
      <w:pPr>
        <w:pStyle w:val="BodyText"/>
        <w:spacing w:before="2"/>
        <w:ind w:left="1577" w:right="1560"/>
        <w:jc w:val="center"/>
      </w:pPr>
      <w:r w:rsidRPr="003C687A">
        <w:t xml:space="preserve">Must Be Sent Upon Identification and/or </w:t>
      </w:r>
      <w:proofErr w:type="gramStart"/>
      <w:r w:rsidRPr="003C687A">
        <w:t>Annually</w:t>
      </w:r>
      <w:proofErr w:type="gramEnd"/>
      <w:r w:rsidRPr="003C687A">
        <w:t xml:space="preserve"> by September </w:t>
      </w:r>
    </w:p>
    <w:p w14:paraId="625F80C3" w14:textId="31975C41" w:rsidR="008B249D" w:rsidRPr="003C687A" w:rsidRDefault="00E12CD5">
      <w:pPr>
        <w:pStyle w:val="BodyText"/>
        <w:spacing w:before="2"/>
        <w:ind w:left="1577" w:right="1560"/>
        <w:jc w:val="center"/>
      </w:pPr>
      <w:proofErr w:type="spellStart"/>
      <w:r w:rsidRPr="003C687A">
        <w:t>Xxxxxx</w:t>
      </w:r>
      <w:proofErr w:type="spellEnd"/>
      <w:r w:rsidRPr="003C687A">
        <w:t xml:space="preserve"> Public Schools, Address, Telephone Number, Fax, Email</w:t>
      </w:r>
    </w:p>
    <w:p w14:paraId="04DB9B86" w14:textId="77777777" w:rsidR="008B249D" w:rsidRPr="003C687A" w:rsidRDefault="008B249D">
      <w:pPr>
        <w:spacing w:before="13" w:line="240" w:lineRule="exact"/>
        <w:rPr>
          <w:sz w:val="24"/>
          <w:szCs w:val="24"/>
        </w:rPr>
      </w:pPr>
    </w:p>
    <w:p w14:paraId="77EA1F9F" w14:textId="77777777" w:rsidR="008B249D" w:rsidRPr="003C687A" w:rsidRDefault="004B06AB" w:rsidP="00B9149B">
      <w:pPr>
        <w:pStyle w:val="BodyText"/>
        <w:ind w:left="90" w:right="419"/>
      </w:pPr>
      <w:r w:rsidRPr="003C687A">
        <w:t>Date</w:t>
      </w:r>
    </w:p>
    <w:p w14:paraId="6BCBFC96" w14:textId="77777777" w:rsidR="008B249D" w:rsidRPr="003C687A" w:rsidRDefault="008B249D">
      <w:pPr>
        <w:spacing w:before="13" w:line="240" w:lineRule="exact"/>
        <w:rPr>
          <w:sz w:val="24"/>
          <w:szCs w:val="24"/>
        </w:rPr>
      </w:pPr>
    </w:p>
    <w:p w14:paraId="0BA60101" w14:textId="02A93CC5" w:rsidR="008B249D" w:rsidRPr="003C687A" w:rsidRDefault="004B06AB">
      <w:pPr>
        <w:pStyle w:val="BodyText"/>
        <w:ind w:right="156"/>
      </w:pPr>
      <w:r w:rsidRPr="003C687A">
        <w:rPr>
          <w:lang w:bidi="en-US"/>
        </w:rPr>
        <w:t xml:space="preserve">Pou </w:t>
      </w:r>
      <w:proofErr w:type="spellStart"/>
      <w:r w:rsidRPr="003C687A">
        <w:rPr>
          <w:lang w:bidi="en-US"/>
        </w:rPr>
        <w:t>paran</w:t>
      </w:r>
      <w:proofErr w:type="spellEnd"/>
      <w:r w:rsidRPr="003C687A">
        <w:rPr>
          <w:lang w:bidi="en-US"/>
        </w:rPr>
        <w:t>/</w:t>
      </w:r>
      <w:proofErr w:type="spellStart"/>
      <w:r w:rsidRPr="003C687A">
        <w:rPr>
          <w:lang w:bidi="en-US"/>
        </w:rPr>
        <w:t>responsab</w:t>
      </w:r>
      <w:proofErr w:type="spellEnd"/>
      <w:r w:rsidRPr="003C687A">
        <w:rPr>
          <w:lang w:bidi="en-US"/>
        </w:rPr>
        <w:t xml:space="preserve"> legal </w:t>
      </w:r>
      <w:r w:rsidRPr="003C687A">
        <w:t>(Name of Student) (School) (Grade) (Program Code if desired):</w:t>
      </w:r>
    </w:p>
    <w:p w14:paraId="7A81363D" w14:textId="77777777" w:rsidR="008B249D" w:rsidRPr="003C687A" w:rsidRDefault="008B249D">
      <w:pPr>
        <w:spacing w:before="11" w:line="240" w:lineRule="exact"/>
        <w:rPr>
          <w:sz w:val="24"/>
          <w:szCs w:val="24"/>
        </w:rPr>
      </w:pPr>
    </w:p>
    <w:p w14:paraId="4A0AA8D0" w14:textId="1AD893ED" w:rsidR="008B249D" w:rsidRPr="003C687A" w:rsidRDefault="004B06AB" w:rsidP="00E56C3B">
      <w:pPr>
        <w:pStyle w:val="BodyText"/>
        <w:ind w:right="156"/>
      </w:pPr>
      <w:proofErr w:type="spellStart"/>
      <w:r w:rsidRPr="003C687A">
        <w:rPr>
          <w:lang w:bidi="en-US"/>
        </w:rPr>
        <w:t>Konektikòt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lwa</w:t>
      </w:r>
      <w:proofErr w:type="spellEnd"/>
      <w:r w:rsidRPr="003C687A">
        <w:rPr>
          <w:lang w:bidi="en-US"/>
        </w:rPr>
        <w:t xml:space="preserve"> federal ki </w:t>
      </w:r>
      <w:proofErr w:type="spellStart"/>
      <w:r w:rsidRPr="003C687A">
        <w:rPr>
          <w:lang w:bidi="en-US"/>
        </w:rPr>
        <w:t>gouvène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ap </w:t>
      </w:r>
      <w:proofErr w:type="spellStart"/>
      <w:r w:rsidRPr="003C687A">
        <w:rPr>
          <w:lang w:bidi="en-US"/>
        </w:rPr>
        <w:t>aprann</w:t>
      </w:r>
      <w:proofErr w:type="spellEnd"/>
      <w:r w:rsidRPr="003C687A">
        <w:rPr>
          <w:lang w:bidi="en-US"/>
        </w:rPr>
        <w:t xml:space="preserve"> angle/</w:t>
      </w:r>
      <w:proofErr w:type="spellStart"/>
      <w:r w:rsidRPr="003C687A">
        <w:rPr>
          <w:lang w:bidi="en-US"/>
        </w:rPr>
        <w:t>aprann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plizyè</w:t>
      </w:r>
      <w:proofErr w:type="spellEnd"/>
      <w:r w:rsidRPr="003C687A">
        <w:rPr>
          <w:lang w:bidi="en-US"/>
        </w:rPr>
        <w:t xml:space="preserve"> lang (ELs/MLs) </w:t>
      </w:r>
      <w:proofErr w:type="spellStart"/>
      <w:r w:rsidRPr="003C687A">
        <w:rPr>
          <w:lang w:bidi="en-US"/>
        </w:rPr>
        <w:t>egzije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idantifikasyon</w:t>
      </w:r>
      <w:proofErr w:type="spellEnd"/>
      <w:r w:rsidRPr="003C687A">
        <w:rPr>
          <w:lang w:bidi="en-US"/>
        </w:rPr>
        <w:t xml:space="preserve"> tout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antre </w:t>
      </w:r>
      <w:proofErr w:type="gramStart"/>
      <w:r w:rsidRPr="003C687A">
        <w:rPr>
          <w:lang w:bidi="en-US"/>
        </w:rPr>
        <w:t xml:space="preserve">nan </w:t>
      </w:r>
      <w:r w:rsidR="00837476" w:rsidRPr="003C687A">
        <w:rPr>
          <w:lang w:bidi="en-US"/>
        </w:rPr>
        <w:t xml:space="preserve"> </w:t>
      </w:r>
      <w:r w:rsidRPr="003C687A">
        <w:t>XXXXX</w:t>
      </w:r>
      <w:proofErr w:type="gramEnd"/>
      <w:r w:rsidRPr="003C687A">
        <w:t xml:space="preserve"> </w:t>
      </w:r>
      <w:proofErr w:type="spellStart"/>
      <w:r w:rsidRPr="003C687A">
        <w:rPr>
          <w:lang w:bidi="en-US"/>
        </w:rPr>
        <w:t>Lekòl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Piblik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. </w:t>
      </w:r>
      <w:r w:rsidR="00837476" w:rsidRPr="003C687A">
        <w:rPr>
          <w:lang w:bidi="en-US"/>
        </w:rPr>
        <w:t xml:space="preserve"> </w:t>
      </w:r>
      <w:r w:rsidRPr="003C687A">
        <w:t xml:space="preserve">XXXXX </w:t>
      </w:r>
      <w:proofErr w:type="spellStart"/>
      <w:r w:rsidRPr="003C687A">
        <w:rPr>
          <w:lang w:bidi="en-US"/>
        </w:rPr>
        <w:t>Lekòl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Piblik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itilize</w:t>
      </w:r>
      <w:proofErr w:type="spellEnd"/>
      <w:r w:rsidRPr="003C687A">
        <w:rPr>
          <w:lang w:bidi="en-US"/>
        </w:rPr>
        <w:t xml:space="preserve"> Sondaj Lang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pale </w:t>
      </w:r>
      <w:proofErr w:type="spellStart"/>
      <w:r w:rsidRPr="003C687A">
        <w:rPr>
          <w:lang w:bidi="en-US"/>
        </w:rPr>
        <w:t>lakay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LAS Links Screener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idantifye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EL/MLs.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</w:t>
      </w:r>
      <w:proofErr w:type="spellStart"/>
      <w:r w:rsidRPr="003C687A">
        <w:rPr>
          <w:lang w:bidi="en-US"/>
        </w:rPr>
        <w:t>deja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idantifye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EL/ML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ap rete </w:t>
      </w:r>
      <w:proofErr w:type="spellStart"/>
      <w:r w:rsidRPr="003C687A">
        <w:rPr>
          <w:lang w:bidi="en-US"/>
        </w:rPr>
        <w:t>kalifye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kontinye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jiskaske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ranpli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kondisyon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sòti</w:t>
      </w:r>
      <w:proofErr w:type="spellEnd"/>
      <w:r w:rsidRPr="003C687A">
        <w:rPr>
          <w:lang w:bidi="en-US"/>
        </w:rPr>
        <w:t xml:space="preserve"> EL/ML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. W ap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lèt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paske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fenk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idantifye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yon EL/ML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paske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bay </w:t>
      </w:r>
      <w:proofErr w:type="spellStart"/>
      <w:r w:rsidRPr="003C687A">
        <w:rPr>
          <w:lang w:bidi="en-US"/>
        </w:rPr>
        <w:t>paran</w:t>
      </w:r>
      <w:proofErr w:type="spellEnd"/>
      <w:r w:rsidRPr="003C687A">
        <w:rPr>
          <w:lang w:bidi="en-US"/>
        </w:rPr>
        <w:t>/</w:t>
      </w:r>
      <w:proofErr w:type="spellStart"/>
      <w:r w:rsidRPr="003C687A">
        <w:rPr>
          <w:lang w:bidi="en-US"/>
        </w:rPr>
        <w:t>responsab</w:t>
      </w:r>
      <w:proofErr w:type="spellEnd"/>
      <w:r w:rsidRPr="003C687A">
        <w:rPr>
          <w:lang w:bidi="en-US"/>
        </w:rPr>
        <w:t xml:space="preserve"> legal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rete EL/ML </w:t>
      </w:r>
      <w:proofErr w:type="spellStart"/>
      <w:r w:rsidRPr="003C687A">
        <w:rPr>
          <w:lang w:bidi="en-US"/>
        </w:rPr>
        <w:t>lèt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chak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ane</w:t>
      </w:r>
      <w:proofErr w:type="spellEnd"/>
      <w:r w:rsidRPr="003C687A">
        <w:rPr>
          <w:lang w:bidi="en-US"/>
        </w:rPr>
        <w:t xml:space="preserve">.   </w:t>
      </w:r>
    </w:p>
    <w:p w14:paraId="15FB07B6" w14:textId="77777777" w:rsidR="008B249D" w:rsidRPr="003C687A" w:rsidRDefault="008B249D">
      <w:pPr>
        <w:spacing w:before="11" w:line="240" w:lineRule="exact"/>
        <w:rPr>
          <w:sz w:val="24"/>
          <w:szCs w:val="24"/>
        </w:rPr>
      </w:pPr>
    </w:p>
    <w:p w14:paraId="5A6383EB" w14:textId="01F46805" w:rsidR="008B249D" w:rsidRPr="003C687A" w:rsidRDefault="004B06AB">
      <w:pPr>
        <w:pStyle w:val="BodyText"/>
        <w:ind w:right="156"/>
      </w:pPr>
      <w:r w:rsidRPr="003C687A">
        <w:t xml:space="preserve">XXXXX </w:t>
      </w:r>
      <w:proofErr w:type="spellStart"/>
      <w:r w:rsidRPr="003C687A">
        <w:rPr>
          <w:lang w:bidi="en-US"/>
        </w:rPr>
        <w:t>Lekòl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Piblik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ofri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bazik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</w:t>
      </w:r>
      <w:proofErr w:type="spellStart"/>
      <w:r w:rsidRPr="003C687A">
        <w:rPr>
          <w:lang w:bidi="en-US"/>
        </w:rPr>
        <w:t>kalifye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EL/ML. De </w:t>
      </w:r>
      <w:proofErr w:type="spellStart"/>
      <w:r w:rsidRPr="003C687A">
        <w:rPr>
          <w:lang w:bidi="en-US"/>
        </w:rPr>
        <w:t>premye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ede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genyen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a:</w:t>
      </w:r>
    </w:p>
    <w:p w14:paraId="421D9CE7" w14:textId="18474137" w:rsidR="009D3211" w:rsidRPr="003C687A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bileng</w:t>
      </w:r>
      <w:proofErr w:type="spellEnd"/>
      <w:r w:rsidRPr="003C687A">
        <w:rPr>
          <w:lang w:bidi="en-US"/>
        </w:rPr>
        <w:t xml:space="preserve"> (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</w:t>
      </w:r>
      <w:proofErr w:type="spellStart"/>
      <w:r w:rsidRPr="003C687A">
        <w:rPr>
          <w:lang w:bidi="en-US"/>
        </w:rPr>
        <w:t>kalifye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bileng</w:t>
      </w:r>
      <w:proofErr w:type="spellEnd"/>
      <w:proofErr w:type="gramStart"/>
      <w:r w:rsidRPr="003C687A">
        <w:rPr>
          <w:lang w:bidi="en-US"/>
        </w:rPr>
        <w:t>);</w:t>
      </w:r>
      <w:proofErr w:type="gramEnd"/>
    </w:p>
    <w:p w14:paraId="55825777" w14:textId="77777777" w:rsidR="009D3211" w:rsidRPr="003C687A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moun</w:t>
      </w:r>
      <w:proofErr w:type="spellEnd"/>
      <w:r w:rsidRPr="003C687A">
        <w:rPr>
          <w:lang w:bidi="en-US"/>
        </w:rPr>
        <w:t xml:space="preserve"> ki pale </w:t>
      </w:r>
      <w:proofErr w:type="spellStart"/>
      <w:r w:rsidRPr="003C687A">
        <w:rPr>
          <w:lang w:bidi="en-US"/>
        </w:rPr>
        <w:t>lòt</w:t>
      </w:r>
      <w:proofErr w:type="spellEnd"/>
      <w:r w:rsidRPr="003C687A">
        <w:rPr>
          <w:lang w:bidi="en-US"/>
        </w:rPr>
        <w:t xml:space="preserve"> lang (ESOL); </w:t>
      </w:r>
      <w:proofErr w:type="spellStart"/>
      <w:r w:rsidRPr="003C687A">
        <w:rPr>
          <w:lang w:bidi="en-US"/>
        </w:rPr>
        <w:t>oswa</w:t>
      </w:r>
      <w:proofErr w:type="spellEnd"/>
    </w:p>
    <w:p w14:paraId="254EC0BF" w14:textId="0786B2B4" w:rsidR="008B249D" w:rsidRPr="003C687A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3C687A">
        <w:rPr>
          <w:lang w:bidi="en-US"/>
        </w:rPr>
        <w:t xml:space="preserve">Klas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regilye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b/>
          <w:lang w:bidi="en-US"/>
        </w:rPr>
        <w:t>san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sipò</w:t>
      </w:r>
      <w:proofErr w:type="spellEnd"/>
      <w:r w:rsidRPr="003C687A">
        <w:rPr>
          <w:lang w:bidi="en-US"/>
        </w:rPr>
        <w:t xml:space="preserve"> ESOL.</w:t>
      </w:r>
    </w:p>
    <w:p w14:paraId="59452478" w14:textId="77777777" w:rsidR="008B249D" w:rsidRPr="003C687A" w:rsidRDefault="008B249D">
      <w:pPr>
        <w:spacing w:before="13" w:line="240" w:lineRule="exact"/>
        <w:rPr>
          <w:sz w:val="24"/>
          <w:szCs w:val="24"/>
        </w:rPr>
      </w:pPr>
    </w:p>
    <w:p w14:paraId="4C94FB91" w14:textId="417AED06" w:rsidR="008B249D" w:rsidRPr="003C687A" w:rsidRDefault="004B06AB">
      <w:pPr>
        <w:pStyle w:val="BodyText"/>
        <w:ind w:right="156"/>
      </w:pP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idantifye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yon EL/ML epi li </w:t>
      </w:r>
      <w:proofErr w:type="spellStart"/>
      <w:r w:rsidRPr="003C687A">
        <w:rPr>
          <w:lang w:bidi="en-US"/>
        </w:rPr>
        <w:t>kalifye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l ap </w:t>
      </w:r>
      <w:proofErr w:type="spellStart"/>
      <w:r w:rsidRPr="003C687A">
        <w:rPr>
          <w:lang w:bidi="en-US"/>
        </w:rPr>
        <w:t>kontinye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. </w:t>
      </w:r>
      <w:proofErr w:type="spellStart"/>
      <w:r w:rsidRPr="003C687A">
        <w:rPr>
          <w:lang w:bidi="en-US"/>
        </w:rPr>
        <w:t>Tankou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paran</w:t>
      </w:r>
      <w:proofErr w:type="spellEnd"/>
      <w:r w:rsidRPr="003C687A">
        <w:rPr>
          <w:lang w:bidi="en-US"/>
        </w:rPr>
        <w:t>/</w:t>
      </w:r>
      <w:proofErr w:type="spellStart"/>
      <w:r w:rsidRPr="003C687A">
        <w:rPr>
          <w:lang w:bidi="en-US"/>
        </w:rPr>
        <w:t>responsab</w:t>
      </w:r>
      <w:proofErr w:type="spellEnd"/>
      <w:r w:rsidRPr="003C687A">
        <w:rPr>
          <w:lang w:bidi="en-US"/>
        </w:rPr>
        <w:t xml:space="preserve"> legal la,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gen </w:t>
      </w:r>
      <w:proofErr w:type="spellStart"/>
      <w:r w:rsidRPr="003C687A">
        <w:rPr>
          <w:lang w:bidi="en-US"/>
        </w:rPr>
        <w:t>dwa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w </w:t>
      </w:r>
      <w:proofErr w:type="spellStart"/>
      <w:r w:rsidRPr="003C687A">
        <w:rPr>
          <w:lang w:bidi="en-US"/>
        </w:rPr>
        <w:t>chwazi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</w:t>
      </w:r>
      <w:proofErr w:type="gramStart"/>
      <w:r w:rsidRPr="003C687A">
        <w:rPr>
          <w:lang w:bidi="en-US"/>
        </w:rPr>
        <w:t>a</w:t>
      </w:r>
      <w:proofErr w:type="gram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w </w:t>
      </w:r>
      <w:proofErr w:type="spellStart"/>
      <w:r w:rsidRPr="003C687A">
        <w:rPr>
          <w:lang w:bidi="en-US"/>
        </w:rPr>
        <w:t>refize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. </w:t>
      </w:r>
      <w:proofErr w:type="spellStart"/>
      <w:r w:rsidRPr="003C687A">
        <w:rPr>
          <w:lang w:bidi="en-US"/>
        </w:rPr>
        <w:t>Tanpri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sonje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si</w:t>
      </w:r>
      <w:proofErr w:type="spellEnd"/>
      <w:r w:rsidRPr="003C687A">
        <w:rPr>
          <w:lang w:bidi="en-US"/>
        </w:rPr>
        <w:t xml:space="preserve"> w </w:t>
      </w:r>
      <w:proofErr w:type="spellStart"/>
      <w:r w:rsidRPr="003C687A">
        <w:rPr>
          <w:lang w:bidi="en-US"/>
        </w:rPr>
        <w:t>refize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pa </w:t>
      </w:r>
      <w:proofErr w:type="gramStart"/>
      <w:r w:rsidRPr="003C687A">
        <w:rPr>
          <w:lang w:bidi="en-US"/>
        </w:rPr>
        <w:t>retire</w:t>
      </w:r>
      <w:proofErr w:type="gram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la nan </w:t>
      </w:r>
      <w:proofErr w:type="spellStart"/>
      <w:r w:rsidRPr="003C687A">
        <w:rPr>
          <w:lang w:bidi="en-US"/>
        </w:rPr>
        <w:t>idantifikasyon</w:t>
      </w:r>
      <w:proofErr w:type="spellEnd"/>
      <w:r w:rsidRPr="003C687A">
        <w:rPr>
          <w:lang w:bidi="en-US"/>
        </w:rPr>
        <w:t xml:space="preserve"> li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yon EL/ML.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yon EL/ML </w:t>
      </w:r>
      <w:proofErr w:type="spellStart"/>
      <w:r w:rsidRPr="003C687A">
        <w:rPr>
          <w:lang w:bidi="en-US"/>
        </w:rPr>
        <w:t>idantifye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la </w:t>
      </w:r>
      <w:proofErr w:type="spellStart"/>
      <w:r w:rsidRPr="003C687A">
        <w:rPr>
          <w:lang w:bidi="en-US"/>
        </w:rPr>
        <w:t>dwe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pran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konpetans</w:t>
      </w:r>
      <w:proofErr w:type="spellEnd"/>
      <w:r w:rsidRPr="003C687A">
        <w:rPr>
          <w:lang w:bidi="en-US"/>
        </w:rPr>
        <w:t xml:space="preserve"> nan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chak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jiskaske</w:t>
      </w:r>
      <w:proofErr w:type="spellEnd"/>
      <w:r w:rsidRPr="003C687A">
        <w:rPr>
          <w:lang w:bidi="en-US"/>
        </w:rPr>
        <w:t xml:space="preserve"> li </w:t>
      </w:r>
      <w:proofErr w:type="spellStart"/>
      <w:r w:rsidRPr="003C687A">
        <w:rPr>
          <w:lang w:bidi="en-US"/>
        </w:rPr>
        <w:t>satisfè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kritè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sòti</w:t>
      </w:r>
      <w:proofErr w:type="spellEnd"/>
      <w:r w:rsidRPr="003C687A">
        <w:rPr>
          <w:lang w:bidi="en-US"/>
        </w:rPr>
        <w:t xml:space="preserve"> EL/ML la. </w:t>
      </w:r>
      <w:proofErr w:type="spellStart"/>
      <w:r w:rsidRPr="003C687A">
        <w:rPr>
          <w:lang w:bidi="en-US"/>
        </w:rPr>
        <w:t>Opsyon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se:</w:t>
      </w:r>
    </w:p>
    <w:p w14:paraId="22150E13" w14:textId="0C46DA45" w:rsidR="008B249D" w:rsidRPr="003C687A" w:rsidRDefault="004B06AB" w:rsidP="00BD0676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60"/>
        <w:ind w:left="879"/>
      </w:pP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Bileng</w:t>
      </w:r>
      <w:proofErr w:type="spellEnd"/>
      <w:r w:rsidRPr="003C687A">
        <w:rPr>
          <w:lang w:bidi="en-US"/>
        </w:rPr>
        <w:tab/>
      </w:r>
    </w:p>
    <w:p w14:paraId="2FC72F4B" w14:textId="0ECEFFF2" w:rsidR="008B249D" w:rsidRPr="003C687A" w:rsidRDefault="004B06AB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moun</w:t>
      </w:r>
      <w:proofErr w:type="spellEnd"/>
      <w:r w:rsidRPr="003C687A">
        <w:rPr>
          <w:lang w:bidi="en-US"/>
        </w:rPr>
        <w:t xml:space="preserve"> ki pale </w:t>
      </w:r>
      <w:proofErr w:type="spellStart"/>
      <w:r w:rsidRPr="003C687A">
        <w:rPr>
          <w:lang w:bidi="en-US"/>
        </w:rPr>
        <w:t>lòt</w:t>
      </w:r>
      <w:proofErr w:type="spellEnd"/>
      <w:r w:rsidRPr="003C687A">
        <w:rPr>
          <w:lang w:bidi="en-US"/>
        </w:rPr>
        <w:t xml:space="preserve"> lang (ESOL)</w:t>
      </w:r>
    </w:p>
    <w:p w14:paraId="0A83B9B4" w14:textId="363DAEEC" w:rsidR="008B249D" w:rsidRPr="003C687A" w:rsidRDefault="7714F1B3" w:rsidP="006F3508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003C687A">
        <w:rPr>
          <w:lang w:bidi="en-US"/>
        </w:rPr>
        <w:t xml:space="preserve">Paran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refize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yo</w:t>
      </w:r>
      <w:proofErr w:type="spellEnd"/>
    </w:p>
    <w:p w14:paraId="071A508A" w14:textId="692EAC7F" w:rsidR="005E6108" w:rsidRPr="003C687A" w:rsidRDefault="004B06AB" w:rsidP="006940C4">
      <w:pPr>
        <w:pStyle w:val="BodyText"/>
        <w:tabs>
          <w:tab w:val="left" w:pos="10800"/>
        </w:tabs>
        <w:spacing w:before="250" w:line="252" w:lineRule="exact"/>
        <w:ind w:right="156"/>
      </w:pPr>
      <w:r w:rsidRPr="003C687A">
        <w:rPr>
          <w:lang w:bidi="en-US"/>
        </w:rPr>
        <w:t xml:space="preserve">Pi </w:t>
      </w:r>
      <w:proofErr w:type="spellStart"/>
      <w:r w:rsidRPr="003C687A">
        <w:rPr>
          <w:lang w:bidi="en-US"/>
        </w:rPr>
        <w:t>resan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konpetans</w:t>
      </w:r>
      <w:proofErr w:type="spellEnd"/>
      <w:r w:rsidRPr="003C687A">
        <w:rPr>
          <w:lang w:bidi="en-US"/>
        </w:rPr>
        <w:t xml:space="preserve"> nan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te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detèmine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nivo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jeneral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konpetans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nan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jan</w:t>
      </w:r>
      <w:proofErr w:type="spellEnd"/>
      <w:r w:rsidRPr="003C687A">
        <w:rPr>
          <w:lang w:bidi="en-US"/>
        </w:rPr>
        <w:t xml:space="preserve"> ___________LAS Links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PreLAS</w:t>
      </w:r>
      <w:proofErr w:type="spellEnd"/>
      <w:r w:rsidRPr="003C687A">
        <w:rPr>
          <w:lang w:bidi="en-US"/>
        </w:rPr>
        <w:t xml:space="preserve"> Screener,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LAS Links,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si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nesesè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Altènatif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Konpetans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nan Connecticut (CAAELP, an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). </w:t>
      </w:r>
    </w:p>
    <w:p w14:paraId="67C893DD" w14:textId="77777777" w:rsidR="008B249D" w:rsidRPr="003C687A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14DD7D40" w14:textId="1C673F7E" w:rsidR="008B249D" w:rsidRPr="003C687A" w:rsidRDefault="004B06AB" w:rsidP="00B9149B">
      <w:pPr>
        <w:pStyle w:val="BodyText"/>
        <w:tabs>
          <w:tab w:val="left" w:pos="10800"/>
        </w:tabs>
        <w:ind w:right="222"/>
      </w:pPr>
      <w:r w:rsidRPr="003C687A">
        <w:rPr>
          <w:lang w:bidi="en-US"/>
        </w:rPr>
        <w:t xml:space="preserve">Pou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soti</w:t>
      </w:r>
      <w:proofErr w:type="spellEnd"/>
      <w:r w:rsidRPr="003C687A">
        <w:rPr>
          <w:lang w:bidi="en-US"/>
        </w:rPr>
        <w:t xml:space="preserve"> nan </w:t>
      </w:r>
      <w:proofErr w:type="spellStart"/>
      <w:r w:rsidRPr="003C687A">
        <w:rPr>
          <w:lang w:bidi="en-US"/>
        </w:rPr>
        <w:t>idantifikasyon</w:t>
      </w:r>
      <w:proofErr w:type="spellEnd"/>
      <w:r w:rsidRPr="003C687A">
        <w:rPr>
          <w:lang w:bidi="en-US"/>
        </w:rPr>
        <w:t xml:space="preserve"> EL/ML epi pa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sèvis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ankò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dwe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ranpli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kondisyon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sòti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leta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ekzije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jan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mansyone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sou </w:t>
      </w:r>
      <w:proofErr w:type="spellStart"/>
      <w:r w:rsidRPr="003C687A">
        <w:rPr>
          <w:lang w:bidi="en-US"/>
        </w:rPr>
        <w:t>sitwèb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leta</w:t>
      </w:r>
      <w:proofErr w:type="spellEnd"/>
      <w:r w:rsidRPr="003C687A">
        <w:rPr>
          <w:lang w:bidi="en-US"/>
        </w:rPr>
        <w:t xml:space="preserve"> a.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pral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mezire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estanda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metriz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swa</w:t>
      </w:r>
      <w:proofErr w:type="spellEnd"/>
      <w:r w:rsidRPr="003C687A">
        <w:rPr>
          <w:lang w:bidi="en-US"/>
        </w:rPr>
        <w:t xml:space="preserve"> pa LAS Links 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Evalyasyon</w:t>
      </w:r>
      <w:proofErr w:type="spellEnd"/>
      <w:r w:rsidRPr="003C687A">
        <w:rPr>
          <w:lang w:bidi="en-US"/>
        </w:rPr>
        <w:t xml:space="preserve"> CAAELP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>.</w:t>
      </w:r>
    </w:p>
    <w:p w14:paraId="101AAC50" w14:textId="77777777" w:rsidR="008B249D" w:rsidRPr="003C687A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6A51250B" w14:textId="0CEBB61A" w:rsidR="008B249D" w:rsidRPr="003C687A" w:rsidRDefault="004B06AB" w:rsidP="00B9149B">
      <w:pPr>
        <w:pStyle w:val="BodyText"/>
        <w:tabs>
          <w:tab w:val="left" w:pos="10800"/>
        </w:tabs>
        <w:ind w:right="222"/>
      </w:pPr>
      <w:r w:rsidRPr="003C687A">
        <w:rPr>
          <w:lang w:bidi="en-US"/>
        </w:rPr>
        <w:t xml:space="preserve">Pandan </w:t>
      </w:r>
      <w:proofErr w:type="spellStart"/>
      <w:r w:rsidRPr="003C687A">
        <w:rPr>
          <w:lang w:bidi="en-US"/>
        </w:rPr>
        <w:t>pousantaj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devlopman</w:t>
      </w:r>
      <w:proofErr w:type="spellEnd"/>
      <w:r w:rsidRPr="003C687A">
        <w:rPr>
          <w:lang w:bidi="en-US"/>
        </w:rPr>
        <w:t xml:space="preserve">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varye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anpil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chak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anpil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soti</w:t>
      </w:r>
      <w:proofErr w:type="spellEnd"/>
      <w:r w:rsidRPr="003C687A">
        <w:rPr>
          <w:lang w:bidi="en-US"/>
        </w:rPr>
        <w:t xml:space="preserve"> nan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Bileng</w:t>
      </w:r>
      <w:proofErr w:type="spellEnd"/>
      <w:r w:rsidRPr="003C687A">
        <w:rPr>
          <w:lang w:bidi="en-US"/>
        </w:rPr>
        <w:t xml:space="preserve"> la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>/</w:t>
      </w:r>
      <w:proofErr w:type="spellStart"/>
      <w:r w:rsidRPr="003C687A">
        <w:rPr>
          <w:lang w:bidi="en-US"/>
        </w:rPr>
        <w:t>oswa</w:t>
      </w:r>
      <w:proofErr w:type="spellEnd"/>
      <w:r w:rsidRPr="003C687A">
        <w:rPr>
          <w:lang w:bidi="en-US"/>
        </w:rPr>
        <w:t xml:space="preserve"> ESOL la nan 3-7 lane. Tout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ELs/MLs </w:t>
      </w:r>
      <w:proofErr w:type="spellStart"/>
      <w:r w:rsidRPr="003C687A">
        <w:rPr>
          <w:lang w:bidi="en-US"/>
        </w:rPr>
        <w:t>dwe</w:t>
      </w:r>
      <w:proofErr w:type="spellEnd"/>
      <w:r w:rsidRPr="003C687A">
        <w:rPr>
          <w:lang w:bidi="en-US"/>
        </w:rPr>
        <w:t xml:space="preserve"> gen </w:t>
      </w:r>
      <w:proofErr w:type="spellStart"/>
      <w:r w:rsidRPr="003C687A">
        <w:rPr>
          <w:lang w:bidi="en-US"/>
        </w:rPr>
        <w:t>aksè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kontni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nivo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klas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ansèyman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akademik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sipò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aksesiblite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jan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nesesè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asire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gen </w:t>
      </w:r>
      <w:proofErr w:type="spellStart"/>
      <w:r w:rsidRPr="003C687A">
        <w:rPr>
          <w:lang w:bidi="en-US"/>
        </w:rPr>
        <w:t>siksè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akademik</w:t>
      </w:r>
      <w:proofErr w:type="spellEnd"/>
      <w:r w:rsidRPr="003C687A">
        <w:rPr>
          <w:lang w:bidi="en-US"/>
        </w:rPr>
        <w:t xml:space="preserve"> epi prepare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pwomosyon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gradyasyon</w:t>
      </w:r>
      <w:proofErr w:type="spellEnd"/>
      <w:r w:rsidRPr="003C687A">
        <w:rPr>
          <w:lang w:bidi="en-US"/>
        </w:rPr>
        <w:t xml:space="preserve">. </w:t>
      </w:r>
      <w:proofErr w:type="spellStart"/>
      <w:r w:rsidRPr="003C687A">
        <w:rPr>
          <w:lang w:bidi="en-US"/>
        </w:rPr>
        <w:t>Objektif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distri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 se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tout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EL/ML </w:t>
      </w:r>
      <w:proofErr w:type="spellStart"/>
      <w:r w:rsidRPr="003C687A">
        <w:rPr>
          <w:lang w:bidi="en-US"/>
        </w:rPr>
        <w:t>yo</w:t>
      </w:r>
      <w:proofErr w:type="spellEnd"/>
      <w:r w:rsidRPr="003C687A">
        <w:rPr>
          <w:lang w:bidi="en-US"/>
        </w:rPr>
        <w:t xml:space="preserve"> vin </w:t>
      </w:r>
      <w:proofErr w:type="spellStart"/>
      <w:r w:rsidRPr="003C687A">
        <w:rPr>
          <w:lang w:bidi="en-US"/>
        </w:rPr>
        <w:t>konpetan</w:t>
      </w:r>
      <w:proofErr w:type="spellEnd"/>
      <w:r w:rsidRPr="003C687A">
        <w:rPr>
          <w:lang w:bidi="en-US"/>
        </w:rPr>
        <w:t xml:space="preserve"> nan lang </w:t>
      </w:r>
      <w:proofErr w:type="spellStart"/>
      <w:r w:rsidRPr="003C687A">
        <w:rPr>
          <w:lang w:bidi="en-US"/>
        </w:rPr>
        <w:t>Anglè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gradye</w:t>
      </w:r>
      <w:proofErr w:type="spellEnd"/>
      <w:r w:rsidRPr="003C687A">
        <w:rPr>
          <w:lang w:bidi="en-US"/>
        </w:rPr>
        <w:t xml:space="preserve"> nan </w:t>
      </w:r>
      <w:proofErr w:type="spellStart"/>
      <w:r w:rsidRPr="003C687A">
        <w:rPr>
          <w:lang w:bidi="en-US"/>
        </w:rPr>
        <w:t>lekòl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segondè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yon </w:t>
      </w:r>
      <w:proofErr w:type="spellStart"/>
      <w:r w:rsidRPr="003C687A">
        <w:rPr>
          <w:lang w:bidi="en-US"/>
        </w:rPr>
        <w:t>seri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opsyon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akademik</w:t>
      </w:r>
      <w:proofErr w:type="spellEnd"/>
      <w:r w:rsidRPr="003C687A">
        <w:rPr>
          <w:lang w:bidi="en-US"/>
        </w:rPr>
        <w:t xml:space="preserve"> epi </w:t>
      </w:r>
      <w:proofErr w:type="spellStart"/>
      <w:r w:rsidRPr="003C687A">
        <w:rPr>
          <w:lang w:bidi="en-US"/>
        </w:rPr>
        <w:t>pwofesyonèl</w:t>
      </w:r>
      <w:proofErr w:type="spellEnd"/>
      <w:r w:rsidRPr="003C687A">
        <w:rPr>
          <w:lang w:bidi="en-US"/>
        </w:rPr>
        <w:t>.</w:t>
      </w:r>
    </w:p>
    <w:p w14:paraId="460708BD" w14:textId="77777777" w:rsidR="008B249D" w:rsidRPr="003C687A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16E70A29" w14:textId="2CBFF559" w:rsidR="008B249D" w:rsidRPr="003C687A" w:rsidRDefault="004B06AB" w:rsidP="00B9149B">
      <w:pPr>
        <w:pStyle w:val="BodyText"/>
        <w:tabs>
          <w:tab w:val="left" w:pos="10800"/>
        </w:tabs>
        <w:ind w:right="288"/>
      </w:pPr>
      <w:proofErr w:type="spellStart"/>
      <w:r w:rsidRPr="003C687A">
        <w:rPr>
          <w:lang w:bidi="en-US"/>
        </w:rPr>
        <w:t>Nenpòt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elèv</w:t>
      </w:r>
      <w:proofErr w:type="spellEnd"/>
      <w:r w:rsidRPr="003C687A">
        <w:rPr>
          <w:lang w:bidi="en-US"/>
        </w:rPr>
        <w:t xml:space="preserve"> ki se yon EL/ML ki </w:t>
      </w:r>
      <w:proofErr w:type="spellStart"/>
      <w:r w:rsidRPr="003C687A">
        <w:rPr>
          <w:lang w:bidi="en-US"/>
        </w:rPr>
        <w:t>kalifye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yon </w:t>
      </w:r>
      <w:proofErr w:type="spellStart"/>
      <w:r w:rsidRPr="003C687A">
        <w:rPr>
          <w:lang w:bidi="en-US"/>
        </w:rPr>
        <w:t>Pwogram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Pèsonalize</w:t>
      </w:r>
      <w:proofErr w:type="spellEnd"/>
      <w:r w:rsidRPr="003C687A">
        <w:rPr>
          <w:lang w:bidi="en-US"/>
        </w:rPr>
        <w:t xml:space="preserve"> (IEP) </w:t>
      </w:r>
      <w:proofErr w:type="spellStart"/>
      <w:r w:rsidRPr="003C687A">
        <w:rPr>
          <w:lang w:bidi="en-US"/>
        </w:rPr>
        <w:t>kòm</w:t>
      </w:r>
      <w:proofErr w:type="spellEnd"/>
      <w:r w:rsidRPr="003C687A">
        <w:rPr>
          <w:lang w:bidi="en-US"/>
        </w:rPr>
        <w:t xml:space="preserve"> yon </w:t>
      </w:r>
      <w:proofErr w:type="spellStart"/>
      <w:r w:rsidRPr="003C687A">
        <w:rPr>
          <w:lang w:bidi="en-US"/>
        </w:rPr>
        <w:t>moun</w:t>
      </w:r>
      <w:proofErr w:type="spellEnd"/>
      <w:r w:rsidRPr="003C687A">
        <w:rPr>
          <w:lang w:bidi="en-US"/>
        </w:rPr>
        <w:t xml:space="preserve"> ki gen yon </w:t>
      </w:r>
      <w:proofErr w:type="spellStart"/>
      <w:r w:rsidRPr="003C687A">
        <w:rPr>
          <w:lang w:bidi="en-US"/>
        </w:rPr>
        <w:t>andikap</w:t>
      </w:r>
      <w:proofErr w:type="spellEnd"/>
      <w:r w:rsidRPr="003C687A">
        <w:rPr>
          <w:lang w:bidi="en-US"/>
        </w:rPr>
        <w:t xml:space="preserve"> gen </w:t>
      </w:r>
      <w:proofErr w:type="spellStart"/>
      <w:r w:rsidRPr="003C687A">
        <w:rPr>
          <w:lang w:bidi="en-US"/>
        </w:rPr>
        <w:t>dwa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resevwa</w:t>
      </w:r>
      <w:proofErr w:type="spellEnd"/>
      <w:r w:rsidRPr="003C687A">
        <w:rPr>
          <w:lang w:bidi="en-US"/>
        </w:rPr>
        <w:t xml:space="preserve"> yon </w:t>
      </w:r>
      <w:proofErr w:type="spellStart"/>
      <w:r w:rsidRPr="003C687A">
        <w:rPr>
          <w:lang w:bidi="en-US"/>
        </w:rPr>
        <w:t>edikasyon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piblik</w:t>
      </w:r>
      <w:proofErr w:type="spellEnd"/>
      <w:r w:rsidRPr="003C687A">
        <w:rPr>
          <w:lang w:bidi="en-US"/>
        </w:rPr>
        <w:t xml:space="preserve"> gratis, </w:t>
      </w:r>
      <w:proofErr w:type="spellStart"/>
      <w:r w:rsidRPr="003C687A">
        <w:rPr>
          <w:lang w:bidi="en-US"/>
        </w:rPr>
        <w:t>apwopriye</w:t>
      </w:r>
      <w:proofErr w:type="spellEnd"/>
      <w:r w:rsidRPr="003C687A">
        <w:rPr>
          <w:lang w:bidi="en-US"/>
        </w:rPr>
        <w:t xml:space="preserve">, </w:t>
      </w:r>
      <w:proofErr w:type="spellStart"/>
      <w:r w:rsidRPr="003C687A">
        <w:rPr>
          <w:lang w:bidi="en-US"/>
        </w:rPr>
        <w:t>jan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</w:t>
      </w:r>
      <w:proofErr w:type="gramStart"/>
      <w:r w:rsidRPr="003C687A">
        <w:rPr>
          <w:lang w:bidi="en-US"/>
        </w:rPr>
        <w:t>a</w:t>
      </w:r>
      <w:proofErr w:type="gram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endike</w:t>
      </w:r>
      <w:proofErr w:type="spellEnd"/>
      <w:r w:rsidRPr="003C687A">
        <w:rPr>
          <w:lang w:bidi="en-US"/>
        </w:rPr>
        <w:t xml:space="preserve"> nan IEP a, ki </w:t>
      </w:r>
      <w:proofErr w:type="spellStart"/>
      <w:r w:rsidRPr="003C687A">
        <w:rPr>
          <w:lang w:bidi="en-US"/>
        </w:rPr>
        <w:t>fèt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satisfè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aprantisaj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ak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bezwen</w:t>
      </w:r>
      <w:proofErr w:type="spellEnd"/>
      <w:r w:rsidRPr="003C687A">
        <w:rPr>
          <w:lang w:bidi="en-US"/>
        </w:rPr>
        <w:t xml:space="preserve"> lang ki </w:t>
      </w:r>
      <w:proofErr w:type="spellStart"/>
      <w:r w:rsidRPr="003C687A">
        <w:rPr>
          <w:lang w:bidi="en-US"/>
        </w:rPr>
        <w:t>inik</w:t>
      </w:r>
      <w:proofErr w:type="spellEnd"/>
      <w:r w:rsidRPr="003C687A">
        <w:rPr>
          <w:lang w:bidi="en-US"/>
        </w:rPr>
        <w:t>.</w:t>
      </w:r>
    </w:p>
    <w:p w14:paraId="387D9605" w14:textId="77777777" w:rsidR="008B249D" w:rsidRPr="003C687A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44F11076" w14:textId="3300C508" w:rsidR="008B249D" w:rsidRPr="003C687A" w:rsidRDefault="004B06AB" w:rsidP="005607DD">
      <w:pPr>
        <w:pStyle w:val="BodyText"/>
        <w:ind w:right="156"/>
      </w:pPr>
      <w:r w:rsidRPr="003C687A">
        <w:rPr>
          <w:lang w:bidi="en-US"/>
        </w:rPr>
        <w:t xml:space="preserve">Si w gen </w:t>
      </w:r>
      <w:proofErr w:type="spellStart"/>
      <w:r w:rsidRPr="003C687A">
        <w:rPr>
          <w:lang w:bidi="en-US"/>
        </w:rPr>
        <w:t>nenpòt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kesyon</w:t>
      </w:r>
      <w:proofErr w:type="spellEnd"/>
      <w:r w:rsidRPr="003C687A">
        <w:rPr>
          <w:lang w:bidi="en-US"/>
        </w:rPr>
        <w:t xml:space="preserve"> sou </w:t>
      </w:r>
      <w:proofErr w:type="spellStart"/>
      <w:r w:rsidRPr="003C687A">
        <w:rPr>
          <w:lang w:bidi="en-US"/>
        </w:rPr>
        <w:t>plasman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pitit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ou</w:t>
      </w:r>
      <w:proofErr w:type="spellEnd"/>
      <w:r w:rsidRPr="003C687A">
        <w:rPr>
          <w:lang w:bidi="en-US"/>
        </w:rPr>
        <w:t xml:space="preserve"> a </w:t>
      </w:r>
      <w:proofErr w:type="spellStart"/>
      <w:r w:rsidRPr="003C687A">
        <w:rPr>
          <w:lang w:bidi="en-US"/>
        </w:rPr>
        <w:t>pou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ane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lekòl</w:t>
      </w:r>
      <w:proofErr w:type="spellEnd"/>
      <w:r w:rsidRPr="003C687A">
        <w:rPr>
          <w:lang w:bidi="en-US"/>
        </w:rPr>
        <w:t xml:space="preserve"> </w:t>
      </w:r>
      <w:proofErr w:type="spellStart"/>
      <w:r w:rsidRPr="003C687A">
        <w:rPr>
          <w:lang w:bidi="en-US"/>
        </w:rPr>
        <w:t>sa</w:t>
      </w:r>
      <w:proofErr w:type="spellEnd"/>
      <w:r w:rsidRPr="003C687A">
        <w:rPr>
          <w:lang w:bidi="en-US"/>
        </w:rPr>
        <w:t xml:space="preserve"> a, </w:t>
      </w:r>
      <w:proofErr w:type="spellStart"/>
      <w:r w:rsidRPr="003C687A">
        <w:rPr>
          <w:lang w:bidi="en-US"/>
        </w:rPr>
        <w:t>tanpri</w:t>
      </w:r>
      <w:proofErr w:type="spellEnd"/>
      <w:r w:rsidRPr="003C687A">
        <w:rPr>
          <w:lang w:bidi="en-US"/>
        </w:rPr>
        <w:t xml:space="preserve"> </w:t>
      </w:r>
      <w:proofErr w:type="spellStart"/>
      <w:proofErr w:type="gramStart"/>
      <w:r w:rsidRPr="003C687A">
        <w:rPr>
          <w:lang w:bidi="en-US"/>
        </w:rPr>
        <w:t>kontakte</w:t>
      </w:r>
      <w:proofErr w:type="spellEnd"/>
      <w:r w:rsidRPr="003C687A">
        <w:rPr>
          <w:lang w:bidi="en-US"/>
        </w:rPr>
        <w:t xml:space="preserve"> </w:t>
      </w:r>
      <w:r w:rsidR="00837476" w:rsidRPr="003C687A">
        <w:rPr>
          <w:lang w:bidi="en-US"/>
        </w:rPr>
        <w:t xml:space="preserve"> </w:t>
      </w:r>
      <w:proofErr w:type="spellStart"/>
      <w:r w:rsidRPr="003C687A">
        <w:t>xxxxxxxxxx</w:t>
      </w:r>
      <w:proofErr w:type="spellEnd"/>
      <w:proofErr w:type="gramEnd"/>
      <w:r w:rsidRPr="003C687A">
        <w:t>, [title]</w:t>
      </w:r>
      <w:r w:rsidRPr="003C687A">
        <w:rPr>
          <w:lang w:bidi="en-US"/>
        </w:rPr>
        <w:t xml:space="preserve">, nan </w:t>
      </w:r>
      <w:proofErr w:type="spellStart"/>
      <w:r w:rsidRPr="003C687A">
        <w:t>xxxxxxxx</w:t>
      </w:r>
      <w:proofErr w:type="spellEnd"/>
      <w:r w:rsidRPr="003C687A">
        <w:t>.</w:t>
      </w:r>
    </w:p>
    <w:p w14:paraId="4BDE2B30" w14:textId="77777777" w:rsidR="001A3DCB" w:rsidRPr="003C687A" w:rsidRDefault="001A3DCB" w:rsidP="005607DD">
      <w:pPr>
        <w:pStyle w:val="BodyText"/>
        <w:ind w:right="156"/>
      </w:pPr>
    </w:p>
    <w:p w14:paraId="7A75BD6F" w14:textId="77777777" w:rsidR="001A3DCB" w:rsidRPr="003C687A" w:rsidRDefault="001A3DCB" w:rsidP="005607DD">
      <w:pPr>
        <w:pStyle w:val="BodyText"/>
        <w:ind w:right="156"/>
      </w:pPr>
    </w:p>
    <w:p w14:paraId="5452A94F" w14:textId="15AFA0C1" w:rsidR="001A3DCB" w:rsidRPr="003C687A" w:rsidRDefault="004B06AB" w:rsidP="001A3DCB">
      <w:pPr>
        <w:pStyle w:val="BodyText"/>
        <w:spacing w:before="1"/>
        <w:ind w:left="90" w:right="3692"/>
        <w:rPr>
          <w:spacing w:val="24"/>
        </w:rPr>
      </w:pPr>
      <w:proofErr w:type="spellStart"/>
      <w:r w:rsidRPr="003C687A">
        <w:rPr>
          <w:spacing w:val="-1"/>
          <w:lang w:bidi="en-US"/>
        </w:rPr>
        <w:t>Sensèman</w:t>
      </w:r>
      <w:proofErr w:type="spellEnd"/>
      <w:r w:rsidRPr="003C687A">
        <w:rPr>
          <w:spacing w:val="-1"/>
          <w:lang w:bidi="en-US"/>
        </w:rPr>
        <w:t xml:space="preserve">, </w:t>
      </w:r>
    </w:p>
    <w:p w14:paraId="2977ADF4" w14:textId="77777777" w:rsidR="00673979" w:rsidRDefault="00673979" w:rsidP="00673979">
      <w:pPr>
        <w:pStyle w:val="BodyText"/>
        <w:spacing w:before="1"/>
        <w:ind w:left="90" w:right="3692"/>
      </w:pPr>
      <w:r w:rsidRPr="003C687A">
        <w:rPr>
          <w:spacing w:val="24"/>
        </w:rPr>
        <w:t>[</w:t>
      </w:r>
      <w:r w:rsidRPr="003C687A">
        <w:rPr>
          <w:spacing w:val="-2"/>
        </w:rPr>
        <w:t>Name,</w:t>
      </w:r>
      <w:r w:rsidRPr="003C687A">
        <w:t xml:space="preserve"> Title]</w:t>
      </w:r>
    </w:p>
    <w:p w14:paraId="09877248" w14:textId="77777777" w:rsidR="008B249D" w:rsidRPr="00A23445" w:rsidRDefault="004B06AB">
      <w:pPr>
        <w:pStyle w:val="BodyText"/>
        <w:spacing w:before="1"/>
        <w:ind w:right="156"/>
      </w:pPr>
      <w:r w:rsidRPr="00A23445">
        <w:rPr>
          <w:spacing w:val="-1"/>
        </w:rPr>
        <w:t>Attachment (include as appropriate, if your district has material to include)</w:t>
      </w:r>
    </w:p>
    <w:sectPr w:rsidR="008B249D" w:rsidRPr="00A23445" w:rsidSect="00BD0676">
      <w:type w:val="continuous"/>
      <w:pgSz w:w="12240" w:h="15840"/>
      <w:pgMar w:top="576" w:right="63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6A3"/>
    <w:multiLevelType w:val="hybridMultilevel"/>
    <w:tmpl w:val="F6E8D0C6"/>
    <w:lvl w:ilvl="0" w:tplc="CC7C4FE0">
      <w:start w:val="1"/>
      <w:numFmt w:val="bullet"/>
      <w:lvlText w:val=""/>
      <w:lvlJc w:val="left"/>
      <w:pPr>
        <w:ind w:left="875" w:hanging="605"/>
      </w:pPr>
      <w:rPr>
        <w:rFonts w:ascii="Wingdings" w:eastAsia="Wingdings" w:hAnsi="Wingdings" w:hint="default"/>
        <w:w w:val="99"/>
        <w:sz w:val="32"/>
        <w:szCs w:val="32"/>
      </w:rPr>
    </w:lvl>
    <w:lvl w:ilvl="1" w:tplc="D53C1988">
      <w:start w:val="1"/>
      <w:numFmt w:val="bullet"/>
      <w:lvlText w:val="•"/>
      <w:lvlJc w:val="left"/>
      <w:pPr>
        <w:ind w:left="1903" w:hanging="605"/>
      </w:pPr>
      <w:rPr>
        <w:rFonts w:hint="default"/>
      </w:rPr>
    </w:lvl>
    <w:lvl w:ilvl="2" w:tplc="F892A65E">
      <w:start w:val="1"/>
      <w:numFmt w:val="bullet"/>
      <w:lvlText w:val="•"/>
      <w:lvlJc w:val="left"/>
      <w:pPr>
        <w:ind w:left="2930" w:hanging="605"/>
      </w:pPr>
      <w:rPr>
        <w:rFonts w:hint="default"/>
      </w:rPr>
    </w:lvl>
    <w:lvl w:ilvl="3" w:tplc="18168648">
      <w:start w:val="1"/>
      <w:numFmt w:val="bullet"/>
      <w:lvlText w:val="•"/>
      <w:lvlJc w:val="left"/>
      <w:pPr>
        <w:ind w:left="3958" w:hanging="605"/>
      </w:pPr>
      <w:rPr>
        <w:rFonts w:hint="default"/>
      </w:rPr>
    </w:lvl>
    <w:lvl w:ilvl="4" w:tplc="EB0A850E">
      <w:start w:val="1"/>
      <w:numFmt w:val="bullet"/>
      <w:lvlText w:val="•"/>
      <w:lvlJc w:val="left"/>
      <w:pPr>
        <w:ind w:left="4985" w:hanging="605"/>
      </w:pPr>
      <w:rPr>
        <w:rFonts w:hint="default"/>
      </w:rPr>
    </w:lvl>
    <w:lvl w:ilvl="5" w:tplc="F4002458">
      <w:start w:val="1"/>
      <w:numFmt w:val="bullet"/>
      <w:lvlText w:val="•"/>
      <w:lvlJc w:val="left"/>
      <w:pPr>
        <w:ind w:left="6013" w:hanging="605"/>
      </w:pPr>
      <w:rPr>
        <w:rFonts w:hint="default"/>
      </w:rPr>
    </w:lvl>
    <w:lvl w:ilvl="6" w:tplc="9DBCCF52">
      <w:start w:val="1"/>
      <w:numFmt w:val="bullet"/>
      <w:lvlText w:val="•"/>
      <w:lvlJc w:val="left"/>
      <w:pPr>
        <w:ind w:left="7040" w:hanging="605"/>
      </w:pPr>
      <w:rPr>
        <w:rFonts w:hint="default"/>
      </w:rPr>
    </w:lvl>
    <w:lvl w:ilvl="7" w:tplc="3508C354">
      <w:start w:val="1"/>
      <w:numFmt w:val="bullet"/>
      <w:lvlText w:val="•"/>
      <w:lvlJc w:val="left"/>
      <w:pPr>
        <w:ind w:left="8068" w:hanging="605"/>
      </w:pPr>
      <w:rPr>
        <w:rFonts w:hint="default"/>
      </w:rPr>
    </w:lvl>
    <w:lvl w:ilvl="8" w:tplc="233637DE">
      <w:start w:val="1"/>
      <w:numFmt w:val="bullet"/>
      <w:lvlText w:val="•"/>
      <w:lvlJc w:val="left"/>
      <w:pPr>
        <w:ind w:left="9095" w:hanging="605"/>
      </w:pPr>
      <w:rPr>
        <w:rFonts w:hint="default"/>
      </w:rPr>
    </w:lvl>
  </w:abstractNum>
  <w:abstractNum w:abstractNumId="1" w15:restartNumberingAfterBreak="0">
    <w:nsid w:val="0EF86186"/>
    <w:multiLevelType w:val="hybridMultilevel"/>
    <w:tmpl w:val="8AC8A3B6"/>
    <w:lvl w:ilvl="0" w:tplc="2972851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4F788B"/>
    <w:multiLevelType w:val="hybridMultilevel"/>
    <w:tmpl w:val="75F4A8E4"/>
    <w:lvl w:ilvl="0" w:tplc="D9F400E4">
      <w:start w:val="1"/>
      <w:numFmt w:val="decimal"/>
      <w:lvlText w:val="(%1)"/>
      <w:lvlJc w:val="left"/>
      <w:pPr>
        <w:ind w:left="413" w:hanging="314"/>
      </w:pPr>
      <w:rPr>
        <w:rFonts w:ascii="Times New Roman" w:eastAsia="Times New Roman" w:hAnsi="Times New Roman" w:hint="default"/>
        <w:sz w:val="22"/>
        <w:szCs w:val="22"/>
      </w:rPr>
    </w:lvl>
    <w:lvl w:ilvl="1" w:tplc="ACBC3A30">
      <w:start w:val="1"/>
      <w:numFmt w:val="bullet"/>
      <w:lvlText w:val="•"/>
      <w:lvlJc w:val="left"/>
      <w:pPr>
        <w:ind w:left="1470" w:hanging="314"/>
      </w:pPr>
      <w:rPr>
        <w:rFonts w:hint="default"/>
      </w:rPr>
    </w:lvl>
    <w:lvl w:ilvl="2" w:tplc="9D3ED724">
      <w:start w:val="1"/>
      <w:numFmt w:val="bullet"/>
      <w:lvlText w:val="•"/>
      <w:lvlJc w:val="left"/>
      <w:pPr>
        <w:ind w:left="2527" w:hanging="314"/>
      </w:pPr>
      <w:rPr>
        <w:rFonts w:hint="default"/>
      </w:rPr>
    </w:lvl>
    <w:lvl w:ilvl="3" w:tplc="FEB4F484">
      <w:start w:val="1"/>
      <w:numFmt w:val="bullet"/>
      <w:lvlText w:val="•"/>
      <w:lvlJc w:val="left"/>
      <w:pPr>
        <w:ind w:left="3583" w:hanging="314"/>
      </w:pPr>
      <w:rPr>
        <w:rFonts w:hint="default"/>
      </w:rPr>
    </w:lvl>
    <w:lvl w:ilvl="4" w:tplc="EC3095A8">
      <w:start w:val="1"/>
      <w:numFmt w:val="bullet"/>
      <w:lvlText w:val="•"/>
      <w:lvlJc w:val="left"/>
      <w:pPr>
        <w:ind w:left="4640" w:hanging="314"/>
      </w:pPr>
      <w:rPr>
        <w:rFonts w:hint="default"/>
      </w:rPr>
    </w:lvl>
    <w:lvl w:ilvl="5" w:tplc="D6B46B76">
      <w:start w:val="1"/>
      <w:numFmt w:val="bullet"/>
      <w:lvlText w:val="•"/>
      <w:lvlJc w:val="left"/>
      <w:pPr>
        <w:ind w:left="5697" w:hanging="314"/>
      </w:pPr>
      <w:rPr>
        <w:rFonts w:hint="default"/>
      </w:rPr>
    </w:lvl>
    <w:lvl w:ilvl="6" w:tplc="FC525A50">
      <w:start w:val="1"/>
      <w:numFmt w:val="bullet"/>
      <w:lvlText w:val="•"/>
      <w:lvlJc w:val="left"/>
      <w:pPr>
        <w:ind w:left="6753" w:hanging="314"/>
      </w:pPr>
      <w:rPr>
        <w:rFonts w:hint="default"/>
      </w:rPr>
    </w:lvl>
    <w:lvl w:ilvl="7" w:tplc="1E46DF8C">
      <w:start w:val="1"/>
      <w:numFmt w:val="bullet"/>
      <w:lvlText w:val="•"/>
      <w:lvlJc w:val="left"/>
      <w:pPr>
        <w:ind w:left="7810" w:hanging="314"/>
      </w:pPr>
      <w:rPr>
        <w:rFonts w:hint="default"/>
      </w:rPr>
    </w:lvl>
    <w:lvl w:ilvl="8" w:tplc="8198305A">
      <w:start w:val="1"/>
      <w:numFmt w:val="bullet"/>
      <w:lvlText w:val="•"/>
      <w:lvlJc w:val="left"/>
      <w:pPr>
        <w:ind w:left="8866" w:hanging="314"/>
      </w:pPr>
      <w:rPr>
        <w:rFonts w:hint="default"/>
      </w:rPr>
    </w:lvl>
  </w:abstractNum>
  <w:num w:numId="1" w16cid:durableId="416247503">
    <w:abstractNumId w:val="0"/>
  </w:num>
  <w:num w:numId="2" w16cid:durableId="1542281353">
    <w:abstractNumId w:val="2"/>
  </w:num>
  <w:num w:numId="3" w16cid:durableId="70440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D"/>
    <w:rsid w:val="00005236"/>
    <w:rsid w:val="00042F9A"/>
    <w:rsid w:val="00043BD6"/>
    <w:rsid w:val="000631B7"/>
    <w:rsid w:val="00094E36"/>
    <w:rsid w:val="000A0B2D"/>
    <w:rsid w:val="000A5005"/>
    <w:rsid w:val="000A58FC"/>
    <w:rsid w:val="000A7262"/>
    <w:rsid w:val="000B7212"/>
    <w:rsid w:val="001001B4"/>
    <w:rsid w:val="00114E60"/>
    <w:rsid w:val="00160E19"/>
    <w:rsid w:val="00185E9B"/>
    <w:rsid w:val="00193A84"/>
    <w:rsid w:val="001946A8"/>
    <w:rsid w:val="001A3DCB"/>
    <w:rsid w:val="001C2DBB"/>
    <w:rsid w:val="001E7E81"/>
    <w:rsid w:val="001F3F2E"/>
    <w:rsid w:val="00213CD1"/>
    <w:rsid w:val="002151DB"/>
    <w:rsid w:val="0021692C"/>
    <w:rsid w:val="002203E6"/>
    <w:rsid w:val="00250C1E"/>
    <w:rsid w:val="00263FCC"/>
    <w:rsid w:val="002706CD"/>
    <w:rsid w:val="00273C72"/>
    <w:rsid w:val="0027640F"/>
    <w:rsid w:val="00276B02"/>
    <w:rsid w:val="00281055"/>
    <w:rsid w:val="0028372F"/>
    <w:rsid w:val="00290477"/>
    <w:rsid w:val="00292A37"/>
    <w:rsid w:val="002A025A"/>
    <w:rsid w:val="002B4454"/>
    <w:rsid w:val="002B67E8"/>
    <w:rsid w:val="002E065A"/>
    <w:rsid w:val="002F247D"/>
    <w:rsid w:val="002F2A4A"/>
    <w:rsid w:val="002F7E58"/>
    <w:rsid w:val="00320FFD"/>
    <w:rsid w:val="003220D3"/>
    <w:rsid w:val="00324D0D"/>
    <w:rsid w:val="0034133A"/>
    <w:rsid w:val="00346307"/>
    <w:rsid w:val="00350AC3"/>
    <w:rsid w:val="00357837"/>
    <w:rsid w:val="003625DA"/>
    <w:rsid w:val="00372FD6"/>
    <w:rsid w:val="00374DE7"/>
    <w:rsid w:val="003A4079"/>
    <w:rsid w:val="003C687A"/>
    <w:rsid w:val="003E013A"/>
    <w:rsid w:val="003E08C6"/>
    <w:rsid w:val="003F2DE5"/>
    <w:rsid w:val="003F5D69"/>
    <w:rsid w:val="003F7A96"/>
    <w:rsid w:val="0040098F"/>
    <w:rsid w:val="004053B1"/>
    <w:rsid w:val="00410203"/>
    <w:rsid w:val="00412B9C"/>
    <w:rsid w:val="00435625"/>
    <w:rsid w:val="00441340"/>
    <w:rsid w:val="004505A3"/>
    <w:rsid w:val="0045394B"/>
    <w:rsid w:val="0045423D"/>
    <w:rsid w:val="00455316"/>
    <w:rsid w:val="004554A2"/>
    <w:rsid w:val="004609CA"/>
    <w:rsid w:val="0046142E"/>
    <w:rsid w:val="00464DA1"/>
    <w:rsid w:val="00481E82"/>
    <w:rsid w:val="004A06F6"/>
    <w:rsid w:val="004B06AB"/>
    <w:rsid w:val="004B422E"/>
    <w:rsid w:val="005021D4"/>
    <w:rsid w:val="00532962"/>
    <w:rsid w:val="00546FED"/>
    <w:rsid w:val="005607DD"/>
    <w:rsid w:val="00564B60"/>
    <w:rsid w:val="00584CF2"/>
    <w:rsid w:val="005975D9"/>
    <w:rsid w:val="005A5F2D"/>
    <w:rsid w:val="005C2C71"/>
    <w:rsid w:val="005C632D"/>
    <w:rsid w:val="005E2A84"/>
    <w:rsid w:val="005E6108"/>
    <w:rsid w:val="005F1072"/>
    <w:rsid w:val="005F2A6B"/>
    <w:rsid w:val="006006CF"/>
    <w:rsid w:val="006175E0"/>
    <w:rsid w:val="00630B49"/>
    <w:rsid w:val="00637D69"/>
    <w:rsid w:val="00660AA3"/>
    <w:rsid w:val="00672F1D"/>
    <w:rsid w:val="00673979"/>
    <w:rsid w:val="0067720C"/>
    <w:rsid w:val="00680C24"/>
    <w:rsid w:val="00682067"/>
    <w:rsid w:val="006840D0"/>
    <w:rsid w:val="006940C4"/>
    <w:rsid w:val="006F3508"/>
    <w:rsid w:val="006F3952"/>
    <w:rsid w:val="00727ACA"/>
    <w:rsid w:val="0073495E"/>
    <w:rsid w:val="00740A25"/>
    <w:rsid w:val="00745BF7"/>
    <w:rsid w:val="007704CB"/>
    <w:rsid w:val="0077141F"/>
    <w:rsid w:val="00776AE2"/>
    <w:rsid w:val="007860C5"/>
    <w:rsid w:val="007B24D5"/>
    <w:rsid w:val="007B28E3"/>
    <w:rsid w:val="007D7F07"/>
    <w:rsid w:val="007E52DD"/>
    <w:rsid w:val="007F0146"/>
    <w:rsid w:val="008159C5"/>
    <w:rsid w:val="00816821"/>
    <w:rsid w:val="0082123D"/>
    <w:rsid w:val="00822EFF"/>
    <w:rsid w:val="0083164B"/>
    <w:rsid w:val="008358A0"/>
    <w:rsid w:val="00837476"/>
    <w:rsid w:val="008551D8"/>
    <w:rsid w:val="008840B4"/>
    <w:rsid w:val="008921B8"/>
    <w:rsid w:val="00895DAE"/>
    <w:rsid w:val="008A1E0F"/>
    <w:rsid w:val="008A3216"/>
    <w:rsid w:val="008A4580"/>
    <w:rsid w:val="008A63E2"/>
    <w:rsid w:val="008B249D"/>
    <w:rsid w:val="008C4440"/>
    <w:rsid w:val="008D367D"/>
    <w:rsid w:val="008D4824"/>
    <w:rsid w:val="008E4389"/>
    <w:rsid w:val="0091172A"/>
    <w:rsid w:val="009164C3"/>
    <w:rsid w:val="00920DD7"/>
    <w:rsid w:val="009233B0"/>
    <w:rsid w:val="0092644F"/>
    <w:rsid w:val="00937C91"/>
    <w:rsid w:val="00952E98"/>
    <w:rsid w:val="00966594"/>
    <w:rsid w:val="00972510"/>
    <w:rsid w:val="009911CD"/>
    <w:rsid w:val="009911DE"/>
    <w:rsid w:val="00993001"/>
    <w:rsid w:val="009A726B"/>
    <w:rsid w:val="009C0221"/>
    <w:rsid w:val="009C272D"/>
    <w:rsid w:val="009D1BFD"/>
    <w:rsid w:val="009D3211"/>
    <w:rsid w:val="009E1086"/>
    <w:rsid w:val="009E4C01"/>
    <w:rsid w:val="00A23445"/>
    <w:rsid w:val="00A32A04"/>
    <w:rsid w:val="00A402DF"/>
    <w:rsid w:val="00A410A8"/>
    <w:rsid w:val="00A503E0"/>
    <w:rsid w:val="00A50786"/>
    <w:rsid w:val="00A87A37"/>
    <w:rsid w:val="00AB1D4A"/>
    <w:rsid w:val="00AD0E48"/>
    <w:rsid w:val="00AD1315"/>
    <w:rsid w:val="00AE7F4F"/>
    <w:rsid w:val="00AF4B13"/>
    <w:rsid w:val="00AF789F"/>
    <w:rsid w:val="00B0021A"/>
    <w:rsid w:val="00B0033D"/>
    <w:rsid w:val="00B004B9"/>
    <w:rsid w:val="00B37278"/>
    <w:rsid w:val="00B6077E"/>
    <w:rsid w:val="00B9149B"/>
    <w:rsid w:val="00BB4B78"/>
    <w:rsid w:val="00BD0676"/>
    <w:rsid w:val="00BD2D3C"/>
    <w:rsid w:val="00BE0C92"/>
    <w:rsid w:val="00BE3B97"/>
    <w:rsid w:val="00BF3753"/>
    <w:rsid w:val="00BF3E05"/>
    <w:rsid w:val="00C01527"/>
    <w:rsid w:val="00C175CD"/>
    <w:rsid w:val="00C2282A"/>
    <w:rsid w:val="00C37DE4"/>
    <w:rsid w:val="00C51D4B"/>
    <w:rsid w:val="00C61D69"/>
    <w:rsid w:val="00C66727"/>
    <w:rsid w:val="00D17A91"/>
    <w:rsid w:val="00D51D54"/>
    <w:rsid w:val="00D6272D"/>
    <w:rsid w:val="00D81D0A"/>
    <w:rsid w:val="00D830DB"/>
    <w:rsid w:val="00D909D1"/>
    <w:rsid w:val="00D93DB2"/>
    <w:rsid w:val="00DA7B60"/>
    <w:rsid w:val="00DB5FD2"/>
    <w:rsid w:val="00DD3495"/>
    <w:rsid w:val="00DF2EE2"/>
    <w:rsid w:val="00DF739C"/>
    <w:rsid w:val="00E12CD5"/>
    <w:rsid w:val="00E158DF"/>
    <w:rsid w:val="00E234F2"/>
    <w:rsid w:val="00E432FF"/>
    <w:rsid w:val="00E56C3B"/>
    <w:rsid w:val="00E8518A"/>
    <w:rsid w:val="00EA3D33"/>
    <w:rsid w:val="00EE26E1"/>
    <w:rsid w:val="00EE2B28"/>
    <w:rsid w:val="00EF22B1"/>
    <w:rsid w:val="00F07DE7"/>
    <w:rsid w:val="00F12162"/>
    <w:rsid w:val="00F22337"/>
    <w:rsid w:val="00F252F0"/>
    <w:rsid w:val="00F31ADC"/>
    <w:rsid w:val="00F67259"/>
    <w:rsid w:val="00FB111F"/>
    <w:rsid w:val="00FC388B"/>
    <w:rsid w:val="00FF328A"/>
    <w:rsid w:val="020D67D5"/>
    <w:rsid w:val="034A2481"/>
    <w:rsid w:val="042F74D5"/>
    <w:rsid w:val="0586DFE2"/>
    <w:rsid w:val="06DF4DE1"/>
    <w:rsid w:val="07267630"/>
    <w:rsid w:val="0861BAEB"/>
    <w:rsid w:val="09221C57"/>
    <w:rsid w:val="0BF669C4"/>
    <w:rsid w:val="0D1AC3A4"/>
    <w:rsid w:val="0E51D1F9"/>
    <w:rsid w:val="0EA450D1"/>
    <w:rsid w:val="12B59EF5"/>
    <w:rsid w:val="136CBE6A"/>
    <w:rsid w:val="14BAFBE1"/>
    <w:rsid w:val="15D2205D"/>
    <w:rsid w:val="1889C340"/>
    <w:rsid w:val="18F35D91"/>
    <w:rsid w:val="1AC05F54"/>
    <w:rsid w:val="1AC86FB3"/>
    <w:rsid w:val="1BE54A28"/>
    <w:rsid w:val="1F4AF249"/>
    <w:rsid w:val="2443E673"/>
    <w:rsid w:val="256E291B"/>
    <w:rsid w:val="287E4302"/>
    <w:rsid w:val="296BD730"/>
    <w:rsid w:val="2B39E3DF"/>
    <w:rsid w:val="2B54FEA0"/>
    <w:rsid w:val="2B977BDC"/>
    <w:rsid w:val="2C67E1B9"/>
    <w:rsid w:val="2DE121D7"/>
    <w:rsid w:val="2E59BE8E"/>
    <w:rsid w:val="301D5253"/>
    <w:rsid w:val="31869453"/>
    <w:rsid w:val="344C82BA"/>
    <w:rsid w:val="352B34A4"/>
    <w:rsid w:val="35B47952"/>
    <w:rsid w:val="35F7884F"/>
    <w:rsid w:val="39ACF012"/>
    <w:rsid w:val="39F94005"/>
    <w:rsid w:val="3A27FF32"/>
    <w:rsid w:val="3DDAAFBD"/>
    <w:rsid w:val="3DF2FE1D"/>
    <w:rsid w:val="3F8EE8C9"/>
    <w:rsid w:val="40734C2F"/>
    <w:rsid w:val="421C7574"/>
    <w:rsid w:val="436F18E6"/>
    <w:rsid w:val="45BC2147"/>
    <w:rsid w:val="463B52BA"/>
    <w:rsid w:val="4758C07E"/>
    <w:rsid w:val="475F0FC3"/>
    <w:rsid w:val="4994828E"/>
    <w:rsid w:val="4B858266"/>
    <w:rsid w:val="4B9DEBA4"/>
    <w:rsid w:val="4CF775AD"/>
    <w:rsid w:val="4D14B6E8"/>
    <w:rsid w:val="4DA0AD10"/>
    <w:rsid w:val="5070CAB4"/>
    <w:rsid w:val="51D8E837"/>
    <w:rsid w:val="52E93BE2"/>
    <w:rsid w:val="53E412DA"/>
    <w:rsid w:val="5468F456"/>
    <w:rsid w:val="54F2B8EF"/>
    <w:rsid w:val="552F6D7A"/>
    <w:rsid w:val="561BF4BD"/>
    <w:rsid w:val="56CFEFE7"/>
    <w:rsid w:val="56E11405"/>
    <w:rsid w:val="59EA07AE"/>
    <w:rsid w:val="59F5271F"/>
    <w:rsid w:val="5A1BAAEE"/>
    <w:rsid w:val="5A495A16"/>
    <w:rsid w:val="5C3892FF"/>
    <w:rsid w:val="5CBD9B42"/>
    <w:rsid w:val="5FDAF366"/>
    <w:rsid w:val="6102B68D"/>
    <w:rsid w:val="61863AC7"/>
    <w:rsid w:val="63EF5A8F"/>
    <w:rsid w:val="643810B5"/>
    <w:rsid w:val="64E574DF"/>
    <w:rsid w:val="654C42B1"/>
    <w:rsid w:val="67E0D3FE"/>
    <w:rsid w:val="6F0EDA40"/>
    <w:rsid w:val="6FC8671F"/>
    <w:rsid w:val="7259EBC1"/>
    <w:rsid w:val="72B46433"/>
    <w:rsid w:val="72CB6244"/>
    <w:rsid w:val="73980104"/>
    <w:rsid w:val="73EDBAFB"/>
    <w:rsid w:val="749D02E4"/>
    <w:rsid w:val="76B91CCB"/>
    <w:rsid w:val="7714F1B3"/>
    <w:rsid w:val="77563CF7"/>
    <w:rsid w:val="7B2E49D7"/>
    <w:rsid w:val="7ED9B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534C"/>
  <w15:chartTrackingRefBased/>
  <w15:docId w15:val="{61BFF8FC-0865-4DBC-AD88-F505430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6C3B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E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1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6108"/>
    <w:rPr>
      <w:b/>
      <w:bCs/>
    </w:rPr>
  </w:style>
  <w:style w:type="character" w:styleId="Mention">
    <w:name w:val="Mention"/>
    <w:uiPriority w:val="99"/>
    <w:unhideWhenUsed/>
    <w:rsid w:val="005E6108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73979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B93F-77B9-4D48-9AF4-D5B51F330B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C842EF3B-A776-45B0-996F-FAD634249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914D-1C89-4B5E-B320-59048C53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Learner/Multilingual Learner Sample parent notification letter</dc:title>
  <dc:subject/>
  <dc:creator>W2K</dc:creator>
  <cp:keywords/>
  <cp:lastModifiedBy>Casiano, Pam</cp:lastModifiedBy>
  <cp:revision>3</cp:revision>
  <dcterms:created xsi:type="dcterms:W3CDTF">2025-01-07T19:37:00Z</dcterms:created>
  <dcterms:modified xsi:type="dcterms:W3CDTF">2025-01-14T19:57:00Z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